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9C7" w:rsidRDefault="00000000">
      <w:pPr>
        <w:pBdr>
          <w:top w:val="nil"/>
          <w:left w:val="nil"/>
          <w:bottom w:val="nil"/>
          <w:right w:val="nil"/>
          <w:between w:val="nil"/>
        </w:pBdr>
        <w:spacing w:line="276" w:lineRule="auto"/>
        <w:jc w:val="left"/>
      </w:pPr>
      <w:r>
        <w:rPr>
          <w:noProof/>
        </w:rPr>
        <w:drawing>
          <wp:anchor distT="114300" distB="114300" distL="114300" distR="114300" simplePos="0" relativeHeight="251658240" behindDoc="0" locked="0" layoutInCell="1" hidden="0" allowOverlap="1">
            <wp:simplePos x="0" y="0"/>
            <wp:positionH relativeFrom="column">
              <wp:posOffset>-457197</wp:posOffset>
            </wp:positionH>
            <wp:positionV relativeFrom="paragraph">
              <wp:posOffset>114300</wp:posOffset>
            </wp:positionV>
            <wp:extent cx="2328863" cy="2309210"/>
            <wp:effectExtent l="0" t="0" r="0" b="0"/>
            <wp:wrapSquare wrapText="bothSides" distT="114300" distB="11430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2328863" cy="2309210"/>
                    </a:xfrm>
                    <a:prstGeom prst="rect">
                      <a:avLst/>
                    </a:prstGeom>
                    <a:ln/>
                  </pic:spPr>
                </pic:pic>
              </a:graphicData>
            </a:graphic>
          </wp:anchor>
        </w:drawing>
      </w:r>
    </w:p>
    <w:p w:rsidR="003749C7" w:rsidRDefault="003749C7">
      <w:pPr>
        <w:pBdr>
          <w:top w:val="nil"/>
          <w:left w:val="nil"/>
          <w:bottom w:val="nil"/>
          <w:right w:val="nil"/>
          <w:between w:val="nil"/>
        </w:pBdr>
        <w:spacing w:line="276" w:lineRule="auto"/>
        <w:jc w:val="left"/>
      </w:pPr>
    </w:p>
    <w:p w:rsidR="003749C7" w:rsidRDefault="003749C7">
      <w:pPr>
        <w:rPr>
          <w:b/>
          <w:color w:val="262626"/>
          <w:sz w:val="56"/>
          <w:szCs w:val="56"/>
        </w:rPr>
      </w:pPr>
    </w:p>
    <w:p w:rsidR="003749C7" w:rsidRPr="000D24E9" w:rsidRDefault="000D24E9">
      <w:pPr>
        <w:jc w:val="right"/>
        <w:rPr>
          <w:b/>
          <w:color w:val="3F3F3F"/>
          <w:sz w:val="72"/>
          <w:szCs w:val="72"/>
          <w:lang w:val="fr-FR"/>
        </w:rPr>
      </w:pPr>
      <w:r>
        <w:rPr>
          <w:b/>
          <w:color w:val="3F3F3F"/>
          <w:sz w:val="72"/>
          <w:szCs w:val="72"/>
          <w:lang w:val="fr-FR"/>
        </w:rPr>
        <w:t>5</w:t>
      </w:r>
      <w:r w:rsidR="00000000" w:rsidRPr="000D24E9">
        <w:rPr>
          <w:b/>
          <w:color w:val="3F3F3F"/>
          <w:sz w:val="72"/>
          <w:szCs w:val="72"/>
          <w:lang w:val="fr-FR"/>
        </w:rPr>
        <w:t>ème édition</w:t>
      </w:r>
    </w:p>
    <w:p w:rsidR="003749C7" w:rsidRPr="000D24E9" w:rsidRDefault="003749C7">
      <w:pPr>
        <w:jc w:val="right"/>
        <w:rPr>
          <w:b/>
          <w:color w:val="3F3F3F"/>
          <w:sz w:val="40"/>
          <w:szCs w:val="40"/>
          <w:lang w:val="fr-FR"/>
        </w:rPr>
      </w:pPr>
    </w:p>
    <w:p w:rsidR="003749C7" w:rsidRPr="000D24E9" w:rsidRDefault="00000000">
      <w:pPr>
        <w:jc w:val="right"/>
        <w:rPr>
          <w:b/>
          <w:color w:val="3F3F3F"/>
          <w:sz w:val="38"/>
          <w:szCs w:val="38"/>
          <w:lang w:val="fr-FR"/>
        </w:rPr>
      </w:pPr>
      <w:r w:rsidRPr="000D24E9">
        <w:rPr>
          <w:b/>
          <w:color w:val="3F3F3F"/>
          <w:sz w:val="38"/>
          <w:szCs w:val="38"/>
          <w:lang w:val="fr-FR"/>
        </w:rPr>
        <w:t xml:space="preserve">Les </w:t>
      </w:r>
      <w:r w:rsidR="00017ED2">
        <w:rPr>
          <w:b/>
          <w:color w:val="3F3F3F"/>
          <w:sz w:val="38"/>
          <w:szCs w:val="38"/>
          <w:lang w:val="fr-FR"/>
        </w:rPr>
        <w:t>7</w:t>
      </w:r>
      <w:r w:rsidRPr="000D24E9">
        <w:rPr>
          <w:b/>
          <w:color w:val="3F3F3F"/>
          <w:sz w:val="38"/>
          <w:szCs w:val="38"/>
          <w:lang w:val="fr-FR"/>
        </w:rPr>
        <w:t xml:space="preserve">, </w:t>
      </w:r>
      <w:r w:rsidR="00017ED2">
        <w:rPr>
          <w:b/>
          <w:color w:val="3F3F3F"/>
          <w:sz w:val="38"/>
          <w:szCs w:val="38"/>
          <w:lang w:val="fr-FR"/>
        </w:rPr>
        <w:t>8</w:t>
      </w:r>
      <w:r w:rsidRPr="000D24E9">
        <w:rPr>
          <w:b/>
          <w:color w:val="3F3F3F"/>
          <w:sz w:val="38"/>
          <w:szCs w:val="38"/>
          <w:lang w:val="fr-FR"/>
        </w:rPr>
        <w:t xml:space="preserve"> et </w:t>
      </w:r>
      <w:r w:rsidR="00017ED2">
        <w:rPr>
          <w:b/>
          <w:color w:val="3F3F3F"/>
          <w:sz w:val="38"/>
          <w:szCs w:val="38"/>
          <w:lang w:val="fr-FR"/>
        </w:rPr>
        <w:t>9</w:t>
      </w:r>
      <w:r w:rsidRPr="000D24E9">
        <w:rPr>
          <w:b/>
          <w:color w:val="3F3F3F"/>
          <w:sz w:val="38"/>
          <w:szCs w:val="38"/>
          <w:lang w:val="fr-FR"/>
        </w:rPr>
        <w:t xml:space="preserve"> novembre 202</w:t>
      </w:r>
      <w:r w:rsidR="00017ED2">
        <w:rPr>
          <w:b/>
          <w:color w:val="3F3F3F"/>
          <w:sz w:val="38"/>
          <w:szCs w:val="38"/>
          <w:lang w:val="fr-FR"/>
        </w:rPr>
        <w:t>5</w:t>
      </w:r>
    </w:p>
    <w:p w:rsidR="003749C7" w:rsidRPr="000D24E9" w:rsidRDefault="003749C7">
      <w:pPr>
        <w:jc w:val="right"/>
        <w:rPr>
          <w:b/>
          <w:color w:val="3F3F3F"/>
          <w:sz w:val="40"/>
          <w:szCs w:val="40"/>
          <w:lang w:val="fr-FR"/>
        </w:rPr>
      </w:pPr>
    </w:p>
    <w:p w:rsidR="003749C7" w:rsidRPr="000D24E9" w:rsidRDefault="00000000">
      <w:pPr>
        <w:jc w:val="right"/>
        <w:rPr>
          <w:b/>
          <w:color w:val="3F3F3F"/>
          <w:sz w:val="40"/>
          <w:szCs w:val="40"/>
          <w:lang w:val="fr-FR"/>
        </w:rPr>
      </w:pPr>
      <w:r w:rsidRPr="000D24E9">
        <w:rPr>
          <w:b/>
          <w:color w:val="3F3F3F"/>
          <w:sz w:val="40"/>
          <w:szCs w:val="40"/>
          <w:lang w:val="fr-FR"/>
        </w:rPr>
        <w:t>Espace Flambeau</w:t>
      </w:r>
    </w:p>
    <w:p w:rsidR="003749C7" w:rsidRPr="000D24E9" w:rsidRDefault="00000000">
      <w:pPr>
        <w:jc w:val="right"/>
        <w:rPr>
          <w:b/>
          <w:color w:val="3F3F3F"/>
          <w:sz w:val="40"/>
          <w:szCs w:val="40"/>
          <w:lang w:val="fr-FR"/>
        </w:rPr>
      </w:pPr>
      <w:r w:rsidRPr="000D24E9">
        <w:rPr>
          <w:b/>
          <w:color w:val="3F3F3F"/>
          <w:sz w:val="40"/>
          <w:szCs w:val="40"/>
          <w:lang w:val="fr-FR"/>
        </w:rPr>
        <w:t>Avenue Duchêne</w:t>
      </w:r>
    </w:p>
    <w:p w:rsidR="003749C7" w:rsidRPr="000D24E9" w:rsidRDefault="00000000">
      <w:pPr>
        <w:jc w:val="right"/>
        <w:rPr>
          <w:b/>
          <w:color w:val="3F3F3F"/>
          <w:sz w:val="40"/>
          <w:szCs w:val="40"/>
          <w:lang w:val="fr-FR"/>
        </w:rPr>
      </w:pPr>
      <w:r w:rsidRPr="000D24E9">
        <w:rPr>
          <w:b/>
          <w:color w:val="3F3F3F"/>
          <w:sz w:val="40"/>
          <w:szCs w:val="40"/>
          <w:lang w:val="fr-FR"/>
        </w:rPr>
        <w:t>88500 Mirecourt</w:t>
      </w:r>
    </w:p>
    <w:p w:rsidR="003749C7" w:rsidRPr="000D24E9" w:rsidRDefault="003749C7">
      <w:pPr>
        <w:jc w:val="right"/>
        <w:rPr>
          <w:lang w:val="fr-FR"/>
        </w:rPr>
      </w:pPr>
    </w:p>
    <w:p w:rsidR="003749C7" w:rsidRPr="000D24E9" w:rsidRDefault="00000000">
      <w:pPr>
        <w:jc w:val="right"/>
        <w:rPr>
          <w:b/>
          <w:color w:val="3F3F3F"/>
          <w:sz w:val="40"/>
          <w:szCs w:val="40"/>
          <w:lang w:val="fr-FR"/>
        </w:rPr>
      </w:pPr>
      <w:hyperlink r:id="rId9">
        <w:r w:rsidRPr="000D24E9">
          <w:rPr>
            <w:b/>
            <w:color w:val="0000FF"/>
            <w:sz w:val="40"/>
            <w:szCs w:val="40"/>
            <w:highlight w:val="white"/>
            <w:u w:val="single"/>
            <w:lang w:val="fr-FR"/>
          </w:rPr>
          <w:t>www.</w:t>
        </w:r>
      </w:hyperlink>
      <w:hyperlink r:id="rId10">
        <w:r w:rsidRPr="000D24E9">
          <w:rPr>
            <w:b/>
            <w:color w:val="0000FF"/>
            <w:sz w:val="40"/>
            <w:szCs w:val="40"/>
            <w:u w:val="single"/>
            <w:lang w:val="fr-FR"/>
          </w:rPr>
          <w:t>tourisme-mirecourt.fr</w:t>
        </w:r>
      </w:hyperlink>
      <w:r w:rsidRPr="000D24E9">
        <w:rPr>
          <w:b/>
          <w:color w:val="3F3F3F"/>
          <w:sz w:val="40"/>
          <w:szCs w:val="40"/>
          <w:lang w:val="fr-FR"/>
        </w:rPr>
        <w:t xml:space="preserve"> </w:t>
      </w:r>
    </w:p>
    <w:p w:rsidR="003749C7" w:rsidRPr="000D24E9" w:rsidRDefault="003749C7">
      <w:pPr>
        <w:jc w:val="right"/>
        <w:rPr>
          <w:color w:val="262626"/>
          <w:u w:val="single"/>
          <w:lang w:val="fr-FR"/>
        </w:rPr>
      </w:pPr>
    </w:p>
    <w:p w:rsidR="003749C7" w:rsidRPr="000D24E9" w:rsidRDefault="003749C7">
      <w:pPr>
        <w:rPr>
          <w:b/>
          <w:sz w:val="24"/>
          <w:szCs w:val="24"/>
          <w:lang w:val="fr-FR"/>
        </w:rPr>
      </w:pPr>
    </w:p>
    <w:p w:rsidR="003749C7" w:rsidRPr="000D24E9" w:rsidRDefault="00000000">
      <w:pPr>
        <w:jc w:val="right"/>
        <w:rPr>
          <w:b/>
          <w:sz w:val="24"/>
          <w:szCs w:val="24"/>
          <w:lang w:val="fr-FR"/>
        </w:rPr>
      </w:pPr>
      <w:r w:rsidRPr="000D24E9">
        <w:rPr>
          <w:b/>
          <w:sz w:val="24"/>
          <w:szCs w:val="24"/>
          <w:lang w:val="fr-FR"/>
        </w:rPr>
        <w:t>Contact, organisation, administration, communication</w:t>
      </w:r>
    </w:p>
    <w:p w:rsidR="003749C7" w:rsidRPr="000D24E9" w:rsidRDefault="00017ED2">
      <w:pPr>
        <w:jc w:val="right"/>
        <w:rPr>
          <w:sz w:val="24"/>
          <w:szCs w:val="24"/>
          <w:lang w:val="fr-FR"/>
        </w:rPr>
      </w:pPr>
      <w:r>
        <w:rPr>
          <w:sz w:val="24"/>
          <w:szCs w:val="24"/>
          <w:lang w:val="fr-FR"/>
        </w:rPr>
        <w:t xml:space="preserve">Arthur </w:t>
      </w:r>
      <w:proofErr w:type="spellStart"/>
      <w:r>
        <w:rPr>
          <w:sz w:val="24"/>
          <w:szCs w:val="24"/>
          <w:lang w:val="fr-FR"/>
        </w:rPr>
        <w:t>Delecroix</w:t>
      </w:r>
      <w:proofErr w:type="spellEnd"/>
    </w:p>
    <w:p w:rsidR="003749C7" w:rsidRPr="000D24E9" w:rsidRDefault="00000000">
      <w:pPr>
        <w:jc w:val="right"/>
        <w:rPr>
          <w:sz w:val="24"/>
          <w:szCs w:val="24"/>
          <w:lang w:val="fr-FR"/>
        </w:rPr>
      </w:pPr>
      <w:r w:rsidRPr="000D24E9">
        <w:rPr>
          <w:sz w:val="24"/>
          <w:szCs w:val="24"/>
          <w:lang w:val="fr-FR"/>
        </w:rPr>
        <w:t xml:space="preserve">Olivier Laurent </w:t>
      </w:r>
    </w:p>
    <w:p w:rsidR="003749C7" w:rsidRPr="000D24E9" w:rsidRDefault="00000000">
      <w:pPr>
        <w:jc w:val="right"/>
        <w:rPr>
          <w:sz w:val="24"/>
          <w:szCs w:val="24"/>
          <w:lang w:val="fr-FR"/>
        </w:rPr>
      </w:pPr>
      <w:r w:rsidRPr="000D24E9">
        <w:rPr>
          <w:sz w:val="24"/>
          <w:szCs w:val="24"/>
          <w:lang w:val="fr-FR"/>
        </w:rPr>
        <w:t>03.29.37.81.60</w:t>
      </w:r>
    </w:p>
    <w:p w:rsidR="003749C7" w:rsidRPr="000D24E9" w:rsidRDefault="00000000">
      <w:pPr>
        <w:jc w:val="right"/>
        <w:rPr>
          <w:lang w:val="fr-FR"/>
        </w:rPr>
      </w:pPr>
      <w:hyperlink r:id="rId11">
        <w:r w:rsidRPr="000D24E9">
          <w:rPr>
            <w:color w:val="1155CC"/>
            <w:u w:val="single"/>
            <w:lang w:val="fr-FR"/>
          </w:rPr>
          <w:t>slam@mirecourt.fr</w:t>
        </w:r>
      </w:hyperlink>
    </w:p>
    <w:p w:rsidR="003749C7" w:rsidRPr="000D24E9" w:rsidRDefault="003749C7">
      <w:pPr>
        <w:jc w:val="center"/>
        <w:rPr>
          <w:sz w:val="24"/>
          <w:szCs w:val="24"/>
          <w:lang w:val="fr-FR"/>
        </w:rPr>
      </w:pPr>
    </w:p>
    <w:p w:rsidR="003749C7" w:rsidRPr="000D24E9" w:rsidRDefault="00000000">
      <w:pPr>
        <w:jc w:val="right"/>
        <w:rPr>
          <w:b/>
          <w:sz w:val="24"/>
          <w:szCs w:val="24"/>
          <w:lang w:val="fr-FR"/>
        </w:rPr>
      </w:pPr>
      <w:r w:rsidRPr="000D24E9">
        <w:rPr>
          <w:b/>
          <w:sz w:val="24"/>
          <w:szCs w:val="24"/>
          <w:lang w:val="fr-FR"/>
        </w:rPr>
        <w:t>Partenaires</w:t>
      </w:r>
    </w:p>
    <w:p w:rsidR="003749C7" w:rsidRPr="000D24E9" w:rsidRDefault="00000000">
      <w:pPr>
        <w:jc w:val="right"/>
        <w:rPr>
          <w:sz w:val="24"/>
          <w:szCs w:val="24"/>
          <w:lang w:val="fr-FR"/>
        </w:rPr>
      </w:pPr>
      <w:r w:rsidRPr="000D24E9">
        <w:rPr>
          <w:sz w:val="24"/>
          <w:szCs w:val="24"/>
          <w:lang w:val="fr-FR"/>
        </w:rPr>
        <w:t>Office de tourisme de Mirecourt</w:t>
      </w:r>
    </w:p>
    <w:p w:rsidR="003749C7" w:rsidRPr="000D24E9" w:rsidRDefault="00000000">
      <w:pPr>
        <w:jc w:val="right"/>
        <w:rPr>
          <w:sz w:val="24"/>
          <w:szCs w:val="24"/>
          <w:lang w:val="fr-FR"/>
        </w:rPr>
      </w:pPr>
      <w:r w:rsidRPr="000D24E9">
        <w:rPr>
          <w:sz w:val="24"/>
          <w:szCs w:val="24"/>
          <w:lang w:val="fr-FR"/>
        </w:rPr>
        <w:t>Les agents de la ville de Mirecourt et de la Communauté de Communes</w:t>
      </w:r>
    </w:p>
    <w:p w:rsidR="003749C7" w:rsidRPr="000D24E9" w:rsidRDefault="00000000">
      <w:pPr>
        <w:jc w:val="right"/>
        <w:rPr>
          <w:sz w:val="24"/>
          <w:szCs w:val="24"/>
          <w:lang w:val="fr-FR"/>
        </w:rPr>
      </w:pPr>
      <w:r w:rsidRPr="000D24E9">
        <w:rPr>
          <w:sz w:val="24"/>
          <w:szCs w:val="24"/>
          <w:lang w:val="fr-FR"/>
        </w:rPr>
        <w:t>Communauté de communes Mirecourt - Dompaire</w:t>
      </w:r>
    </w:p>
    <w:p w:rsidR="003749C7" w:rsidRPr="000D24E9" w:rsidRDefault="003749C7">
      <w:pPr>
        <w:jc w:val="right"/>
        <w:rPr>
          <w:sz w:val="24"/>
          <w:szCs w:val="24"/>
          <w:lang w:val="fr-FR"/>
        </w:rPr>
      </w:pPr>
    </w:p>
    <w:p w:rsidR="003749C7" w:rsidRPr="000D24E9" w:rsidRDefault="003749C7">
      <w:pPr>
        <w:jc w:val="right"/>
        <w:rPr>
          <w:sz w:val="24"/>
          <w:szCs w:val="24"/>
          <w:lang w:val="fr-FR"/>
        </w:rPr>
      </w:pPr>
    </w:p>
    <w:p w:rsidR="003749C7" w:rsidRPr="000D24E9" w:rsidRDefault="00000000">
      <w:pPr>
        <w:jc w:val="right"/>
        <w:rPr>
          <w:b/>
          <w:sz w:val="24"/>
          <w:szCs w:val="24"/>
          <w:lang w:val="fr-FR"/>
        </w:rPr>
      </w:pPr>
      <w:r w:rsidRPr="000D24E9">
        <w:rPr>
          <w:b/>
          <w:sz w:val="24"/>
          <w:szCs w:val="24"/>
          <w:lang w:val="fr-FR"/>
        </w:rPr>
        <w:t>Projet porté par</w:t>
      </w:r>
    </w:p>
    <w:p w:rsidR="003749C7" w:rsidRPr="000D24E9" w:rsidRDefault="00000000">
      <w:pPr>
        <w:jc w:val="right"/>
        <w:rPr>
          <w:sz w:val="24"/>
          <w:szCs w:val="24"/>
          <w:lang w:val="fr-FR"/>
        </w:rPr>
      </w:pPr>
      <w:r w:rsidRPr="000D24E9">
        <w:rPr>
          <w:sz w:val="24"/>
          <w:szCs w:val="24"/>
          <w:lang w:val="fr-FR"/>
        </w:rPr>
        <w:t>Ville de Mirecourt</w:t>
      </w:r>
    </w:p>
    <w:p w:rsidR="003749C7" w:rsidRPr="000D24E9" w:rsidRDefault="00000000">
      <w:pPr>
        <w:jc w:val="right"/>
        <w:rPr>
          <w:sz w:val="24"/>
          <w:szCs w:val="24"/>
          <w:lang w:val="fr-FR"/>
        </w:rPr>
      </w:pPr>
      <w:r w:rsidRPr="000D24E9">
        <w:rPr>
          <w:sz w:val="24"/>
          <w:szCs w:val="24"/>
          <w:lang w:val="fr-FR"/>
        </w:rPr>
        <w:t>Communauté de communes Mirecourt-Dompaire</w:t>
      </w:r>
    </w:p>
    <w:p w:rsidR="003749C7" w:rsidRPr="000D24E9" w:rsidRDefault="003749C7">
      <w:pPr>
        <w:jc w:val="right"/>
        <w:rPr>
          <w:sz w:val="24"/>
          <w:szCs w:val="24"/>
          <w:lang w:val="fr-FR"/>
        </w:rPr>
      </w:pPr>
    </w:p>
    <w:p w:rsidR="003749C7" w:rsidRPr="000D24E9" w:rsidRDefault="00000000">
      <w:pPr>
        <w:jc w:val="right"/>
        <w:rPr>
          <w:sz w:val="24"/>
          <w:szCs w:val="24"/>
          <w:lang w:val="fr-FR"/>
        </w:rPr>
      </w:pPr>
      <w:r w:rsidRPr="000D24E9">
        <w:rPr>
          <w:b/>
          <w:sz w:val="24"/>
          <w:szCs w:val="24"/>
          <w:lang w:val="fr-FR"/>
        </w:rPr>
        <w:t>Projet financé par</w:t>
      </w:r>
    </w:p>
    <w:p w:rsidR="003749C7" w:rsidRPr="000D24E9" w:rsidRDefault="00000000">
      <w:pPr>
        <w:jc w:val="right"/>
        <w:rPr>
          <w:sz w:val="24"/>
          <w:szCs w:val="24"/>
          <w:lang w:val="fr-FR"/>
        </w:rPr>
      </w:pPr>
      <w:r w:rsidRPr="000D24E9">
        <w:rPr>
          <w:sz w:val="24"/>
          <w:szCs w:val="24"/>
          <w:lang w:val="fr-FR"/>
        </w:rPr>
        <w:t>Département des Vosges</w:t>
      </w:r>
    </w:p>
    <w:p w:rsidR="003749C7" w:rsidRPr="000D24E9" w:rsidRDefault="00000000">
      <w:pPr>
        <w:jc w:val="right"/>
        <w:rPr>
          <w:sz w:val="24"/>
          <w:szCs w:val="24"/>
          <w:lang w:val="fr-FR"/>
        </w:rPr>
      </w:pPr>
      <w:r w:rsidRPr="000D24E9">
        <w:rPr>
          <w:sz w:val="24"/>
          <w:szCs w:val="24"/>
          <w:lang w:val="fr-FR"/>
        </w:rPr>
        <w:t>Région Grand Est</w:t>
      </w:r>
    </w:p>
    <w:p w:rsidR="003749C7" w:rsidRPr="000D24E9" w:rsidRDefault="00000000">
      <w:pPr>
        <w:jc w:val="right"/>
        <w:rPr>
          <w:sz w:val="24"/>
          <w:szCs w:val="24"/>
          <w:lang w:val="fr-FR"/>
        </w:rPr>
      </w:pPr>
      <w:r w:rsidRPr="000D24E9">
        <w:rPr>
          <w:sz w:val="24"/>
          <w:szCs w:val="24"/>
          <w:lang w:val="fr-FR"/>
        </w:rPr>
        <w:t xml:space="preserve">PETR de la Plaine des Vosges FEADER LEADER </w:t>
      </w:r>
    </w:p>
    <w:p w:rsidR="003749C7" w:rsidRPr="000D24E9" w:rsidRDefault="003749C7">
      <w:pPr>
        <w:jc w:val="right"/>
        <w:rPr>
          <w:sz w:val="24"/>
          <w:szCs w:val="24"/>
          <w:lang w:val="fr-FR"/>
        </w:rPr>
      </w:pPr>
    </w:p>
    <w:p w:rsidR="003749C7" w:rsidRPr="000D24E9" w:rsidRDefault="003749C7">
      <w:pPr>
        <w:jc w:val="right"/>
        <w:rPr>
          <w:sz w:val="24"/>
          <w:szCs w:val="24"/>
          <w:lang w:val="fr-FR"/>
        </w:rPr>
      </w:pPr>
    </w:p>
    <w:p w:rsidR="003749C7" w:rsidRPr="000D24E9" w:rsidRDefault="003749C7">
      <w:pPr>
        <w:jc w:val="right"/>
        <w:rPr>
          <w:sz w:val="24"/>
          <w:szCs w:val="24"/>
          <w:lang w:val="fr-FR"/>
        </w:rPr>
      </w:pPr>
    </w:p>
    <w:p w:rsidR="003749C7" w:rsidRPr="000D24E9" w:rsidRDefault="00000000">
      <w:pPr>
        <w:jc w:val="left"/>
        <w:rPr>
          <w:lang w:val="fr-FR"/>
        </w:rPr>
      </w:pPr>
      <w:r w:rsidRPr="000D24E9">
        <w:rPr>
          <w:lang w:val="fr-FR"/>
        </w:rPr>
        <w:lastRenderedPageBreak/>
        <w:t xml:space="preserve"> </w:t>
      </w:r>
      <w:r>
        <w:rPr>
          <w:noProof/>
        </w:rPr>
        <w:drawing>
          <wp:anchor distT="0" distB="0" distL="0" distR="0" simplePos="0" relativeHeight="251659264" behindDoc="1" locked="0" layoutInCell="1" hidden="0" allowOverlap="1">
            <wp:simplePos x="0" y="0"/>
            <wp:positionH relativeFrom="column">
              <wp:posOffset>-742949</wp:posOffset>
            </wp:positionH>
            <wp:positionV relativeFrom="paragraph">
              <wp:posOffset>42863</wp:posOffset>
            </wp:positionV>
            <wp:extent cx="645711" cy="835627"/>
            <wp:effectExtent l="0" t="0" r="0" b="0"/>
            <wp:wrapNone/>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645711" cy="835627"/>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-95248</wp:posOffset>
            </wp:positionH>
            <wp:positionV relativeFrom="paragraph">
              <wp:posOffset>142577</wp:posOffset>
            </wp:positionV>
            <wp:extent cx="676275" cy="638175"/>
            <wp:effectExtent l="0" t="0" r="0" b="0"/>
            <wp:wrapNone/>
            <wp:docPr id="1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676275" cy="63817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581025</wp:posOffset>
            </wp:positionH>
            <wp:positionV relativeFrom="paragraph">
              <wp:posOffset>209550</wp:posOffset>
            </wp:positionV>
            <wp:extent cx="1524000" cy="504825"/>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524000" cy="50482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2066925</wp:posOffset>
            </wp:positionH>
            <wp:positionV relativeFrom="paragraph">
              <wp:posOffset>276225</wp:posOffset>
            </wp:positionV>
            <wp:extent cx="1666875" cy="590550"/>
            <wp:effectExtent l="0" t="0" r="0" b="0"/>
            <wp:wrapSquare wrapText="bothSides" distT="0" distB="0" distL="114300" distR="11430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666875" cy="590550"/>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3733800</wp:posOffset>
            </wp:positionH>
            <wp:positionV relativeFrom="paragraph">
              <wp:posOffset>171450</wp:posOffset>
            </wp:positionV>
            <wp:extent cx="1405890" cy="80010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405890" cy="800100"/>
                    </a:xfrm>
                    <a:prstGeom prst="rect">
                      <a:avLst/>
                    </a:prstGeom>
                    <a:ln/>
                  </pic:spPr>
                </pic:pic>
              </a:graphicData>
            </a:graphic>
          </wp:anchor>
        </w:drawing>
      </w:r>
    </w:p>
    <w:p w:rsidR="003749C7" w:rsidRPr="000D24E9" w:rsidRDefault="003749C7">
      <w:pPr>
        <w:jc w:val="left"/>
        <w:rPr>
          <w:lang w:val="fr-FR"/>
        </w:rPr>
      </w:pPr>
    </w:p>
    <w:p w:rsidR="003749C7" w:rsidRPr="000D24E9" w:rsidRDefault="003749C7">
      <w:pPr>
        <w:pStyle w:val="Titre3"/>
        <w:numPr>
          <w:ilvl w:val="2"/>
          <w:numId w:val="1"/>
        </w:numPr>
        <w:spacing w:before="0" w:after="0" w:line="240" w:lineRule="auto"/>
        <w:rPr>
          <w:rFonts w:ascii="Calibri" w:eastAsia="Calibri" w:hAnsi="Calibri" w:cs="Calibri"/>
          <w:color w:val="3F3F3F"/>
          <w:sz w:val="36"/>
          <w:szCs w:val="36"/>
          <w:lang w:val="fr-FR"/>
        </w:rPr>
      </w:pPr>
    </w:p>
    <w:p w:rsidR="003749C7" w:rsidRDefault="00000000">
      <w:pPr>
        <w:pStyle w:val="Titre3"/>
        <w:numPr>
          <w:ilvl w:val="2"/>
          <w:numId w:val="1"/>
        </w:numPr>
        <w:spacing w:before="0" w:after="0" w:line="240" w:lineRule="auto"/>
        <w:rPr>
          <w:rFonts w:ascii="Calibri" w:eastAsia="Calibri" w:hAnsi="Calibri" w:cs="Calibri"/>
          <w:color w:val="3F3F3F"/>
          <w:sz w:val="36"/>
          <w:szCs w:val="36"/>
        </w:rPr>
      </w:pPr>
      <w:proofErr w:type="spellStart"/>
      <w:r>
        <w:rPr>
          <w:rFonts w:ascii="Calibri" w:eastAsia="Calibri" w:hAnsi="Calibri" w:cs="Calibri"/>
          <w:color w:val="3F3F3F"/>
          <w:sz w:val="36"/>
          <w:szCs w:val="36"/>
        </w:rPr>
        <w:t>Charte</w:t>
      </w:r>
      <w:proofErr w:type="spellEnd"/>
    </w:p>
    <w:p w:rsidR="003749C7" w:rsidRDefault="003749C7"/>
    <w:p w:rsidR="003749C7" w:rsidRPr="000D24E9" w:rsidRDefault="00000000">
      <w:pPr>
        <w:rPr>
          <w:color w:val="262626"/>
          <w:sz w:val="24"/>
          <w:szCs w:val="24"/>
          <w:lang w:val="fr-FR"/>
        </w:rPr>
      </w:pPr>
      <w:r w:rsidRPr="000D24E9">
        <w:rPr>
          <w:color w:val="262626"/>
          <w:sz w:val="24"/>
          <w:szCs w:val="24"/>
          <w:lang w:val="fr-FR"/>
        </w:rPr>
        <w:t>- Exercer professionnellement et à titre principal un métier en lien avec la facture instrumentale à cordes frottées et pincées.</w:t>
      </w:r>
    </w:p>
    <w:p w:rsidR="003749C7" w:rsidRPr="000D24E9" w:rsidRDefault="00000000">
      <w:pPr>
        <w:rPr>
          <w:color w:val="262626"/>
          <w:sz w:val="24"/>
          <w:szCs w:val="24"/>
          <w:lang w:val="fr-FR"/>
        </w:rPr>
      </w:pPr>
      <w:r w:rsidRPr="000D24E9">
        <w:rPr>
          <w:color w:val="262626"/>
          <w:sz w:val="24"/>
          <w:szCs w:val="24"/>
          <w:lang w:val="fr-FR"/>
        </w:rPr>
        <w:t>- Le fournisseur doit proposer des produits et services en lien avec la facture instrumentale à cordes frottées et pincées.</w:t>
      </w:r>
    </w:p>
    <w:p w:rsidR="003749C7" w:rsidRPr="000D24E9" w:rsidRDefault="00000000">
      <w:pPr>
        <w:rPr>
          <w:color w:val="262626"/>
          <w:sz w:val="24"/>
          <w:szCs w:val="24"/>
          <w:lang w:val="fr-FR"/>
        </w:rPr>
      </w:pPr>
      <w:r w:rsidRPr="000D24E9">
        <w:rPr>
          <w:color w:val="262626"/>
          <w:sz w:val="24"/>
          <w:szCs w:val="24"/>
          <w:lang w:val="fr-FR"/>
        </w:rPr>
        <w:t>- Luthiers, archetiers : être inscrits à la chambre des métiers de l’artisanat.</w:t>
      </w:r>
    </w:p>
    <w:p w:rsidR="003749C7" w:rsidRPr="000D24E9" w:rsidRDefault="00000000">
      <w:pPr>
        <w:rPr>
          <w:b/>
          <w:color w:val="262626"/>
          <w:sz w:val="24"/>
          <w:szCs w:val="24"/>
          <w:lang w:val="fr-FR"/>
        </w:rPr>
      </w:pPr>
      <w:r w:rsidRPr="000D24E9">
        <w:rPr>
          <w:color w:val="262626"/>
          <w:sz w:val="24"/>
          <w:szCs w:val="24"/>
          <w:lang w:val="fr-FR"/>
        </w:rPr>
        <w:t>-</w:t>
      </w:r>
      <w:r w:rsidRPr="000D24E9">
        <w:rPr>
          <w:b/>
          <w:color w:val="262626"/>
          <w:sz w:val="24"/>
          <w:szCs w:val="24"/>
          <w:lang w:val="fr-FR"/>
        </w:rPr>
        <w:t xml:space="preserve"> Les instruments neufs exposés devront être fait de la main des exposants présents sur le salon et ils pourront présenter </w:t>
      </w:r>
      <w:r w:rsidRPr="000D24E9">
        <w:rPr>
          <w:b/>
          <w:color w:val="262626"/>
          <w:sz w:val="24"/>
          <w:szCs w:val="24"/>
          <w:u w:val="single"/>
          <w:lang w:val="fr-FR"/>
        </w:rPr>
        <w:t>un</w:t>
      </w:r>
      <w:r w:rsidRPr="000D24E9">
        <w:rPr>
          <w:b/>
          <w:color w:val="262626"/>
          <w:sz w:val="24"/>
          <w:szCs w:val="24"/>
          <w:lang w:val="fr-FR"/>
        </w:rPr>
        <w:t xml:space="preserve"> instrument ancien leur appartenant. </w:t>
      </w:r>
    </w:p>
    <w:p w:rsidR="003749C7" w:rsidRPr="000D24E9" w:rsidRDefault="00000000">
      <w:pPr>
        <w:rPr>
          <w:color w:val="262626"/>
          <w:sz w:val="24"/>
          <w:szCs w:val="24"/>
          <w:lang w:val="fr-FR"/>
        </w:rPr>
      </w:pPr>
      <w:r w:rsidRPr="000D24E9">
        <w:rPr>
          <w:color w:val="262626"/>
          <w:sz w:val="24"/>
          <w:szCs w:val="24"/>
          <w:lang w:val="fr-FR"/>
        </w:rPr>
        <w:t>- L’organisation se réserve le droit de limiter le nombre de produits exposés.</w:t>
      </w:r>
    </w:p>
    <w:p w:rsidR="003749C7" w:rsidRPr="000D24E9" w:rsidRDefault="00000000">
      <w:pPr>
        <w:rPr>
          <w:b/>
          <w:color w:val="262626"/>
          <w:sz w:val="24"/>
          <w:szCs w:val="24"/>
          <w:lang w:val="fr-FR"/>
        </w:rPr>
      </w:pPr>
      <w:r w:rsidRPr="000D24E9">
        <w:rPr>
          <w:color w:val="262626"/>
          <w:sz w:val="24"/>
          <w:szCs w:val="24"/>
          <w:lang w:val="fr-FR"/>
        </w:rPr>
        <w:t xml:space="preserve">- </w:t>
      </w:r>
      <w:r w:rsidRPr="000D24E9">
        <w:rPr>
          <w:b/>
          <w:color w:val="262626"/>
          <w:sz w:val="24"/>
          <w:szCs w:val="24"/>
          <w:lang w:val="fr-FR"/>
        </w:rPr>
        <w:t>Présence obligatoire sur les trois jours, aux horaires indiqués.</w:t>
      </w:r>
    </w:p>
    <w:p w:rsidR="003749C7" w:rsidRPr="000D24E9" w:rsidRDefault="00000000">
      <w:pPr>
        <w:rPr>
          <w:color w:val="262626"/>
          <w:sz w:val="24"/>
          <w:szCs w:val="24"/>
          <w:lang w:val="fr-FR"/>
        </w:rPr>
      </w:pPr>
      <w:r w:rsidRPr="000D24E9">
        <w:rPr>
          <w:color w:val="262626"/>
          <w:sz w:val="24"/>
          <w:szCs w:val="24"/>
          <w:lang w:val="fr-FR"/>
        </w:rPr>
        <w:t xml:space="preserve">- L’assurance des produits que vous présentez reste sous votre responsabilité. </w:t>
      </w:r>
    </w:p>
    <w:p w:rsidR="003749C7" w:rsidRPr="000D24E9" w:rsidRDefault="003749C7">
      <w:pPr>
        <w:rPr>
          <w:sz w:val="24"/>
          <w:szCs w:val="24"/>
          <w:lang w:val="fr-FR"/>
        </w:rPr>
      </w:pPr>
    </w:p>
    <w:p w:rsidR="003749C7" w:rsidRPr="000D24E9" w:rsidRDefault="003749C7">
      <w:pPr>
        <w:rPr>
          <w:sz w:val="24"/>
          <w:szCs w:val="24"/>
          <w:lang w:val="fr-FR"/>
        </w:rPr>
      </w:pPr>
    </w:p>
    <w:p w:rsidR="003749C7" w:rsidRPr="000D24E9" w:rsidRDefault="00000000">
      <w:pPr>
        <w:rPr>
          <w:b/>
          <w:color w:val="262626"/>
          <w:sz w:val="33"/>
          <w:szCs w:val="33"/>
          <w:lang w:val="fr-FR"/>
        </w:rPr>
      </w:pPr>
      <w:r w:rsidRPr="000D24E9">
        <w:rPr>
          <w:b/>
          <w:color w:val="262626"/>
          <w:sz w:val="27"/>
          <w:szCs w:val="27"/>
          <w:lang w:val="fr-FR"/>
        </w:rPr>
        <w:t xml:space="preserve">Inscription à retourner à </w:t>
      </w:r>
      <w:hyperlink r:id="rId17">
        <w:r w:rsidRPr="000D24E9">
          <w:rPr>
            <w:color w:val="1155CC"/>
            <w:sz w:val="27"/>
            <w:szCs w:val="27"/>
            <w:u w:val="single"/>
            <w:lang w:val="fr-FR"/>
          </w:rPr>
          <w:t>slam@mirecourt.fr</w:t>
        </w:r>
      </w:hyperlink>
    </w:p>
    <w:p w:rsidR="003749C7" w:rsidRPr="000D24E9" w:rsidRDefault="003749C7">
      <w:pPr>
        <w:jc w:val="center"/>
        <w:rPr>
          <w:b/>
          <w:color w:val="262626"/>
          <w:sz w:val="26"/>
          <w:szCs w:val="26"/>
          <w:lang w:val="fr-FR"/>
        </w:rPr>
      </w:pPr>
    </w:p>
    <w:p w:rsidR="003749C7" w:rsidRPr="000D24E9" w:rsidRDefault="003749C7">
      <w:pPr>
        <w:jc w:val="center"/>
        <w:rPr>
          <w:b/>
          <w:color w:val="262626"/>
          <w:sz w:val="26"/>
          <w:szCs w:val="26"/>
          <w:lang w:val="fr-FR"/>
        </w:rPr>
      </w:pPr>
    </w:p>
    <w:p w:rsidR="003749C7" w:rsidRPr="000D24E9" w:rsidRDefault="00000000">
      <w:pPr>
        <w:jc w:val="left"/>
        <w:rPr>
          <w:color w:val="262626"/>
          <w:sz w:val="26"/>
          <w:szCs w:val="26"/>
          <w:lang w:val="fr-FR"/>
        </w:rPr>
      </w:pPr>
      <w:r w:rsidRPr="000D24E9">
        <w:rPr>
          <w:b/>
          <w:color w:val="262626"/>
          <w:sz w:val="26"/>
          <w:szCs w:val="26"/>
          <w:lang w:val="fr-FR"/>
        </w:rPr>
        <w:t xml:space="preserve">Attention : les admissions au salon seront acceptées par ordre de réception du présent formulaire d’inscription et dans la limite des places disponibles. L’organisation se réserve le droit de refuser une candidature ne correspondant pas à la charte du salon. </w:t>
      </w:r>
    </w:p>
    <w:p w:rsidR="003749C7" w:rsidRPr="000D24E9" w:rsidRDefault="003749C7">
      <w:pPr>
        <w:jc w:val="left"/>
        <w:rPr>
          <w:color w:val="262626"/>
          <w:sz w:val="26"/>
          <w:szCs w:val="26"/>
          <w:lang w:val="fr-FR"/>
        </w:rPr>
      </w:pPr>
    </w:p>
    <w:p w:rsidR="003749C7" w:rsidRPr="000D24E9" w:rsidRDefault="00000000">
      <w:pPr>
        <w:rPr>
          <w:b/>
          <w:color w:val="262626"/>
          <w:sz w:val="24"/>
          <w:szCs w:val="24"/>
          <w:lang w:val="fr-FR"/>
        </w:rPr>
      </w:pPr>
      <w:r w:rsidRPr="000D24E9">
        <w:rPr>
          <w:b/>
          <w:color w:val="262626"/>
          <w:sz w:val="24"/>
          <w:szCs w:val="24"/>
          <w:lang w:val="fr-FR"/>
        </w:rPr>
        <w:t>EXPOSANT</w:t>
      </w:r>
    </w:p>
    <w:p w:rsidR="003749C7" w:rsidRPr="000D24E9" w:rsidRDefault="00000000">
      <w:pPr>
        <w:rPr>
          <w:i/>
          <w:color w:val="262626"/>
          <w:sz w:val="24"/>
          <w:szCs w:val="24"/>
          <w:lang w:val="fr-FR"/>
        </w:rPr>
      </w:pPr>
      <w:r>
        <w:rPr>
          <w:noProof/>
        </w:rPr>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88900</wp:posOffset>
            </wp:positionV>
            <wp:extent cx="5295900" cy="12700"/>
            <wp:effectExtent l="0" t="0" r="0" b="0"/>
            <wp:wrapNone/>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5295900" cy="12700"/>
                    </a:xfrm>
                    <a:prstGeom prst="rect">
                      <a:avLst/>
                    </a:prstGeom>
                    <a:ln/>
                  </pic:spPr>
                </pic:pic>
              </a:graphicData>
            </a:graphic>
          </wp:anchor>
        </w:drawing>
      </w:r>
    </w:p>
    <w:p w:rsidR="003749C7" w:rsidRPr="000D24E9" w:rsidRDefault="00000000">
      <w:pPr>
        <w:rPr>
          <w:color w:val="262626"/>
          <w:sz w:val="24"/>
          <w:szCs w:val="24"/>
          <w:lang w:val="fr-FR"/>
        </w:rPr>
      </w:pPr>
      <w:r w:rsidRPr="000D24E9">
        <w:rPr>
          <w:color w:val="262626"/>
          <w:sz w:val="24"/>
          <w:szCs w:val="24"/>
          <w:lang w:val="fr-FR"/>
        </w:rPr>
        <w:t>Raison sociale..................................................................................................................</w:t>
      </w:r>
    </w:p>
    <w:p w:rsidR="003749C7" w:rsidRPr="000D24E9" w:rsidRDefault="00000000">
      <w:pPr>
        <w:rPr>
          <w:color w:val="262626"/>
          <w:sz w:val="24"/>
          <w:szCs w:val="24"/>
          <w:lang w:val="fr-FR"/>
        </w:rPr>
      </w:pPr>
      <w:r w:rsidRPr="000D24E9">
        <w:rPr>
          <w:color w:val="262626"/>
          <w:sz w:val="24"/>
          <w:szCs w:val="24"/>
          <w:lang w:val="fr-FR"/>
        </w:rPr>
        <w:t>Siret ................................................................................................................................</w:t>
      </w:r>
    </w:p>
    <w:p w:rsidR="003749C7" w:rsidRPr="000D24E9" w:rsidRDefault="00000000">
      <w:pPr>
        <w:rPr>
          <w:color w:val="262626"/>
          <w:sz w:val="24"/>
          <w:szCs w:val="24"/>
          <w:lang w:val="fr-FR"/>
        </w:rPr>
      </w:pPr>
      <w:r w:rsidRPr="000D24E9">
        <w:rPr>
          <w:color w:val="262626"/>
          <w:sz w:val="24"/>
          <w:szCs w:val="24"/>
          <w:lang w:val="fr-FR"/>
        </w:rPr>
        <w:t>APE .................................................................................................................................</w:t>
      </w:r>
    </w:p>
    <w:p w:rsidR="003749C7" w:rsidRPr="000D24E9" w:rsidRDefault="00000000">
      <w:pPr>
        <w:rPr>
          <w:color w:val="262626"/>
          <w:sz w:val="24"/>
          <w:szCs w:val="24"/>
          <w:lang w:val="fr-FR"/>
        </w:rPr>
      </w:pPr>
      <w:r w:rsidRPr="000D24E9">
        <w:rPr>
          <w:color w:val="262626"/>
          <w:sz w:val="24"/>
          <w:szCs w:val="24"/>
          <w:lang w:val="fr-FR"/>
        </w:rPr>
        <w:t>Adresse............................................................................................................................</w:t>
      </w:r>
    </w:p>
    <w:p w:rsidR="003749C7" w:rsidRPr="000D24E9" w:rsidRDefault="00000000">
      <w:pPr>
        <w:jc w:val="left"/>
        <w:rPr>
          <w:color w:val="262626"/>
          <w:sz w:val="24"/>
          <w:szCs w:val="24"/>
          <w:lang w:val="fr-FR"/>
        </w:rPr>
      </w:pPr>
      <w:r w:rsidRPr="000D24E9">
        <w:rPr>
          <w:color w:val="262626"/>
          <w:sz w:val="24"/>
          <w:szCs w:val="24"/>
          <w:lang w:val="fr-FR"/>
        </w:rPr>
        <w:t>Code postal.......................................... Ville....................................................................</w:t>
      </w:r>
    </w:p>
    <w:p w:rsidR="003749C7" w:rsidRPr="000D24E9" w:rsidRDefault="00000000">
      <w:pPr>
        <w:rPr>
          <w:color w:val="262626"/>
          <w:sz w:val="24"/>
          <w:szCs w:val="24"/>
          <w:lang w:val="fr-FR"/>
        </w:rPr>
      </w:pPr>
      <w:r w:rsidRPr="000D24E9">
        <w:rPr>
          <w:color w:val="262626"/>
          <w:sz w:val="24"/>
          <w:szCs w:val="24"/>
          <w:lang w:val="fr-FR"/>
        </w:rPr>
        <w:t>Téléphone............................................. Email.................................................................</w:t>
      </w:r>
    </w:p>
    <w:p w:rsidR="003749C7" w:rsidRPr="000D24E9" w:rsidRDefault="003749C7">
      <w:pPr>
        <w:rPr>
          <w:b/>
          <w:color w:val="262626"/>
          <w:sz w:val="24"/>
          <w:szCs w:val="24"/>
          <w:lang w:val="fr-FR"/>
        </w:rPr>
      </w:pPr>
    </w:p>
    <w:p w:rsidR="003749C7" w:rsidRPr="000D24E9" w:rsidRDefault="003749C7">
      <w:pPr>
        <w:rPr>
          <w:b/>
          <w:color w:val="262626"/>
          <w:sz w:val="24"/>
          <w:szCs w:val="24"/>
          <w:lang w:val="fr-FR"/>
        </w:rPr>
      </w:pPr>
    </w:p>
    <w:p w:rsidR="003749C7" w:rsidRPr="000D24E9" w:rsidRDefault="003749C7">
      <w:pPr>
        <w:rPr>
          <w:b/>
          <w:color w:val="262626"/>
          <w:sz w:val="24"/>
          <w:szCs w:val="24"/>
          <w:lang w:val="fr-FR"/>
        </w:rPr>
      </w:pPr>
    </w:p>
    <w:p w:rsidR="003749C7" w:rsidRPr="000D24E9" w:rsidRDefault="00000000">
      <w:pPr>
        <w:rPr>
          <w:b/>
          <w:color w:val="262626"/>
          <w:sz w:val="24"/>
          <w:szCs w:val="24"/>
          <w:lang w:val="fr-FR"/>
        </w:rPr>
      </w:pPr>
      <w:r w:rsidRPr="000D24E9">
        <w:rPr>
          <w:b/>
          <w:color w:val="262626"/>
          <w:sz w:val="24"/>
          <w:szCs w:val="24"/>
          <w:lang w:val="fr-FR"/>
        </w:rPr>
        <w:t>COMMUNICATION</w:t>
      </w:r>
    </w:p>
    <w:p w:rsidR="003749C7" w:rsidRPr="000D24E9" w:rsidRDefault="00000000">
      <w:pPr>
        <w:rPr>
          <w:i/>
          <w:color w:val="262626"/>
          <w:sz w:val="24"/>
          <w:szCs w:val="24"/>
          <w:lang w:val="fr-FR"/>
        </w:rPr>
      </w:pPr>
      <w:r>
        <w:rPr>
          <w:noProof/>
        </w:rPr>
        <w:drawing>
          <wp:anchor distT="0" distB="0" distL="114300" distR="114300" simplePos="0" relativeHeight="251665408" behindDoc="0" locked="0" layoutInCell="1" hidden="0" allowOverlap="1">
            <wp:simplePos x="0" y="0"/>
            <wp:positionH relativeFrom="column">
              <wp:posOffset>114300</wp:posOffset>
            </wp:positionH>
            <wp:positionV relativeFrom="paragraph">
              <wp:posOffset>88900</wp:posOffset>
            </wp:positionV>
            <wp:extent cx="5295900" cy="127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295900" cy="12700"/>
                    </a:xfrm>
                    <a:prstGeom prst="rect">
                      <a:avLst/>
                    </a:prstGeom>
                    <a:ln/>
                  </pic:spPr>
                </pic:pic>
              </a:graphicData>
            </a:graphic>
          </wp:anchor>
        </w:drawing>
      </w:r>
    </w:p>
    <w:p w:rsidR="003749C7" w:rsidRPr="000D24E9" w:rsidRDefault="00000000">
      <w:pPr>
        <w:rPr>
          <w:color w:val="262626"/>
          <w:sz w:val="24"/>
          <w:szCs w:val="24"/>
          <w:lang w:val="fr-FR"/>
        </w:rPr>
      </w:pPr>
      <w:r w:rsidRPr="000D24E9">
        <w:rPr>
          <w:color w:val="262626"/>
          <w:sz w:val="24"/>
          <w:szCs w:val="24"/>
          <w:lang w:val="fr-FR"/>
        </w:rPr>
        <w:t xml:space="preserve">Pour assurer la promotion, alimenter la page internet dédiée au SLAM et concevoir le programme, merci de nous fournir rapidement les éléments ci-dessous à l’adresse suivante : </w:t>
      </w:r>
      <w:hyperlink r:id="rId20">
        <w:r w:rsidRPr="000D24E9">
          <w:rPr>
            <w:color w:val="1155CC"/>
            <w:sz w:val="24"/>
            <w:szCs w:val="24"/>
            <w:u w:val="single"/>
            <w:lang w:val="fr-FR"/>
          </w:rPr>
          <w:t>slam@mirecourt.fr</w:t>
        </w:r>
      </w:hyperlink>
      <w:r w:rsidRPr="000D24E9">
        <w:rPr>
          <w:sz w:val="24"/>
          <w:szCs w:val="24"/>
          <w:lang w:val="fr-FR"/>
        </w:rPr>
        <w:t xml:space="preserve"> </w:t>
      </w:r>
      <w:r w:rsidRPr="000D24E9">
        <w:rPr>
          <w:color w:val="262626"/>
          <w:sz w:val="24"/>
          <w:szCs w:val="24"/>
          <w:lang w:val="fr-FR"/>
        </w:rPr>
        <w:t>avec pour objet</w:t>
      </w:r>
      <w:proofErr w:type="gramStart"/>
      <w:r w:rsidRPr="000D24E9">
        <w:rPr>
          <w:color w:val="262626"/>
          <w:sz w:val="24"/>
          <w:szCs w:val="24"/>
          <w:lang w:val="fr-FR"/>
        </w:rPr>
        <w:t xml:space="preserve"> «ÉLÉMENT</w:t>
      </w:r>
      <w:proofErr w:type="gramEnd"/>
      <w:r w:rsidRPr="000D24E9">
        <w:rPr>
          <w:color w:val="262626"/>
          <w:sz w:val="24"/>
          <w:szCs w:val="24"/>
          <w:lang w:val="fr-FR"/>
        </w:rPr>
        <w:t xml:space="preserve"> DE COMMUNICATION» :</w:t>
      </w:r>
    </w:p>
    <w:p w:rsidR="003749C7" w:rsidRPr="000D24E9" w:rsidRDefault="00000000">
      <w:pPr>
        <w:rPr>
          <w:color w:val="262626"/>
          <w:sz w:val="24"/>
          <w:szCs w:val="24"/>
          <w:lang w:val="fr-FR"/>
        </w:rPr>
      </w:pPr>
      <w:r w:rsidRPr="000D24E9">
        <w:rPr>
          <w:color w:val="262626"/>
          <w:sz w:val="24"/>
          <w:szCs w:val="24"/>
          <w:lang w:val="fr-FR"/>
        </w:rPr>
        <w:t>- une courte description de votre entreprise</w:t>
      </w:r>
    </w:p>
    <w:p w:rsidR="003749C7" w:rsidRPr="000D24E9" w:rsidRDefault="00000000">
      <w:pPr>
        <w:rPr>
          <w:color w:val="262626"/>
          <w:sz w:val="24"/>
          <w:szCs w:val="24"/>
          <w:lang w:val="fr-FR"/>
        </w:rPr>
      </w:pPr>
      <w:r w:rsidRPr="000D24E9">
        <w:rPr>
          <w:color w:val="262626"/>
          <w:sz w:val="24"/>
          <w:szCs w:val="24"/>
          <w:lang w:val="fr-FR"/>
        </w:rPr>
        <w:t>- un lien vers votre site web, Facebook, Instagram...</w:t>
      </w:r>
    </w:p>
    <w:p w:rsidR="003749C7" w:rsidRPr="00017ED2" w:rsidRDefault="00000000">
      <w:pPr>
        <w:rPr>
          <w:color w:val="262626"/>
          <w:sz w:val="24"/>
          <w:szCs w:val="24"/>
          <w:lang w:val="fr-FR"/>
        </w:rPr>
      </w:pPr>
      <w:r w:rsidRPr="00017ED2">
        <w:rPr>
          <w:color w:val="262626"/>
          <w:sz w:val="24"/>
          <w:szCs w:val="24"/>
          <w:lang w:val="fr-FR"/>
        </w:rPr>
        <w:t>- une photo de vous de bonne qualité ou une image d'illustration ou le logo de votre entreprise</w:t>
      </w:r>
    </w:p>
    <w:p w:rsidR="003749C7" w:rsidRPr="00017ED2" w:rsidRDefault="003749C7">
      <w:pPr>
        <w:rPr>
          <w:color w:val="262626"/>
          <w:sz w:val="24"/>
          <w:szCs w:val="24"/>
          <w:lang w:val="fr-FR"/>
        </w:rPr>
      </w:pPr>
    </w:p>
    <w:p w:rsidR="003749C7" w:rsidRDefault="00000000" w:rsidP="00017ED2">
      <w:pPr>
        <w:jc w:val="left"/>
        <w:rPr>
          <w:b/>
          <w:color w:val="CC0000"/>
          <w:sz w:val="24"/>
          <w:szCs w:val="24"/>
          <w:lang w:val="fr-FR"/>
        </w:rPr>
      </w:pPr>
      <w:r w:rsidRPr="00017ED2">
        <w:rPr>
          <w:b/>
          <w:color w:val="CC0000"/>
          <w:sz w:val="24"/>
          <w:szCs w:val="24"/>
          <w:lang w:val="fr-FR"/>
        </w:rPr>
        <w:t>Il est impératif de transmettre ces informations avant le 15 septembre sans quoi, nous utiliserons les informations de l’an dernier ou trouvées sur internet.</w:t>
      </w:r>
    </w:p>
    <w:p w:rsidR="00017ED2" w:rsidRPr="00017ED2" w:rsidRDefault="00017ED2" w:rsidP="00017ED2">
      <w:pPr>
        <w:jc w:val="left"/>
        <w:rPr>
          <w:b/>
          <w:color w:val="CC0000"/>
          <w:sz w:val="24"/>
          <w:szCs w:val="24"/>
          <w:lang w:val="fr-FR"/>
        </w:rPr>
      </w:pPr>
    </w:p>
    <w:p w:rsidR="003749C7" w:rsidRPr="00017ED2" w:rsidRDefault="00000000">
      <w:pPr>
        <w:rPr>
          <w:b/>
          <w:color w:val="262626"/>
          <w:sz w:val="24"/>
          <w:szCs w:val="24"/>
          <w:u w:val="single"/>
          <w:lang w:val="fr-FR"/>
        </w:rPr>
      </w:pPr>
      <w:r w:rsidRPr="00017ED2">
        <w:rPr>
          <w:b/>
          <w:noProof/>
          <w:color w:val="262626"/>
          <w:sz w:val="24"/>
          <w:szCs w:val="24"/>
          <w:u w:val="single"/>
        </w:rPr>
        <w:drawing>
          <wp:anchor distT="114300" distB="114300" distL="114300" distR="114300" simplePos="0" relativeHeight="251666432" behindDoc="0" locked="0" layoutInCell="1" hidden="0" allowOverlap="1">
            <wp:simplePos x="0" y="0"/>
            <wp:positionH relativeFrom="page">
              <wp:posOffset>4555263</wp:posOffset>
            </wp:positionH>
            <wp:positionV relativeFrom="page">
              <wp:posOffset>595313</wp:posOffset>
            </wp:positionV>
            <wp:extent cx="2202471" cy="3090863"/>
            <wp:effectExtent l="0" t="0" r="0" b="0"/>
            <wp:wrapSquare wrapText="bothSides" distT="114300" distB="114300" distL="114300" distR="11430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1"/>
                    <a:srcRect l="19674" r="9566"/>
                    <a:stretch>
                      <a:fillRect/>
                    </a:stretch>
                  </pic:blipFill>
                  <pic:spPr>
                    <a:xfrm>
                      <a:off x="0" y="0"/>
                      <a:ext cx="2202471" cy="3090863"/>
                    </a:xfrm>
                    <a:prstGeom prst="rect">
                      <a:avLst/>
                    </a:prstGeom>
                    <a:ln/>
                  </pic:spPr>
                </pic:pic>
              </a:graphicData>
            </a:graphic>
          </wp:anchor>
        </w:drawing>
      </w:r>
      <w:r w:rsidRPr="00017ED2">
        <w:rPr>
          <w:b/>
          <w:color w:val="262626"/>
          <w:sz w:val="24"/>
          <w:szCs w:val="24"/>
          <w:u w:val="single"/>
          <w:lang w:val="fr-FR"/>
        </w:rPr>
        <w:t>DESCRIPTIF DU STAND</w:t>
      </w:r>
    </w:p>
    <w:p w:rsidR="003749C7" w:rsidRPr="00017ED2" w:rsidRDefault="00000000" w:rsidP="00017ED2">
      <w:pPr>
        <w:rPr>
          <w:i/>
          <w:color w:val="262626"/>
          <w:sz w:val="24"/>
          <w:szCs w:val="24"/>
          <w:lang w:val="fr-FR"/>
        </w:rPr>
      </w:pPr>
      <w:r>
        <w:rPr>
          <w:noProof/>
        </w:rPr>
        <w:drawing>
          <wp:anchor distT="0" distB="0" distL="114300" distR="114300" simplePos="0" relativeHeight="251667456" behindDoc="0" locked="0" layoutInCell="1" hidden="0" allowOverlap="1">
            <wp:simplePos x="0" y="0"/>
            <wp:positionH relativeFrom="column">
              <wp:posOffset>114300</wp:posOffset>
            </wp:positionH>
            <wp:positionV relativeFrom="paragraph">
              <wp:posOffset>88900</wp:posOffset>
            </wp:positionV>
            <wp:extent cx="5295900" cy="12700"/>
            <wp:effectExtent l="0" t="0" r="0" b="0"/>
            <wp:wrapNone/>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5295900" cy="12700"/>
                    </a:xfrm>
                    <a:prstGeom prst="rect">
                      <a:avLst/>
                    </a:prstGeom>
                    <a:ln/>
                  </pic:spPr>
                </pic:pic>
              </a:graphicData>
            </a:graphic>
          </wp:anchor>
        </w:drawing>
      </w:r>
      <w:r w:rsidRPr="00017ED2">
        <w:rPr>
          <w:color w:val="262626"/>
          <w:sz w:val="24"/>
          <w:szCs w:val="24"/>
          <w:lang w:val="fr-FR"/>
        </w:rPr>
        <w:t>LUTHIERS, ARCHETIERS, EXPOSANTS</w:t>
      </w:r>
    </w:p>
    <w:p w:rsidR="003749C7" w:rsidRPr="00017ED2" w:rsidRDefault="003749C7" w:rsidP="00017ED2">
      <w:pPr>
        <w:rPr>
          <w:color w:val="262626"/>
          <w:sz w:val="24"/>
          <w:szCs w:val="24"/>
          <w:lang w:val="fr-FR"/>
        </w:rPr>
      </w:pPr>
    </w:p>
    <w:p w:rsidR="003749C7" w:rsidRPr="00017ED2" w:rsidRDefault="003749C7">
      <w:pPr>
        <w:ind w:left="420"/>
        <w:rPr>
          <w:color w:val="262626"/>
          <w:sz w:val="24"/>
          <w:szCs w:val="24"/>
          <w:lang w:val="fr-FR"/>
        </w:rPr>
      </w:pPr>
    </w:p>
    <w:p w:rsidR="003749C7" w:rsidRPr="00017ED2" w:rsidRDefault="00000000">
      <w:pPr>
        <w:rPr>
          <w:color w:val="262626"/>
          <w:sz w:val="24"/>
          <w:szCs w:val="24"/>
          <w:lang w:val="fr-FR"/>
        </w:rPr>
      </w:pPr>
      <w:r w:rsidRPr="00017ED2">
        <w:rPr>
          <w:color w:val="262626"/>
          <w:sz w:val="24"/>
          <w:szCs w:val="24"/>
          <w:lang w:val="fr-FR"/>
        </w:rPr>
        <w:t xml:space="preserve">Par souci d’esthétique et d’organisation des stands, nous vous demandons de ne pas amener vos éventuelles tables d’exposition. La ville de Mirecourt mettra à votre disposition le matériel suivant : une table, du tissu noir, deux chaises, un kakémono à votre nom. </w:t>
      </w: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000000">
      <w:pPr>
        <w:ind w:left="708"/>
        <w:rPr>
          <w:color w:val="262626"/>
          <w:sz w:val="24"/>
          <w:szCs w:val="24"/>
          <w:lang w:val="fr-FR"/>
        </w:rPr>
      </w:pPr>
      <w:r w:rsidRPr="00017ED2">
        <w:rPr>
          <w:color w:val="262626"/>
          <w:sz w:val="24"/>
          <w:szCs w:val="24"/>
          <w:lang w:val="fr-FR"/>
        </w:rPr>
        <w:tab/>
        <w:t>J’autorise les membres de l’équipe du SLAM à reproduire et à diffuser, directement ou par l’intermédiaire de tiers, à titre non exclusif et pour le monde entier, les photographies me représentant ainsi qu’à exploiter ces clichés, en partie ou en totalité, sous toute forme et sur tous supports y compris dans le cadre d’exploitations commerciales.</w:t>
      </w:r>
      <w:r>
        <w:rPr>
          <w:noProof/>
        </w:rPr>
        <mc:AlternateContent>
          <mc:Choice Requires="wpg">
            <w:drawing>
              <wp:anchor distT="0" distB="0" distL="114300" distR="114300" simplePos="0" relativeHeight="251668480" behindDoc="0" locked="0" layoutInCell="1" hidden="0" allowOverlap="1">
                <wp:simplePos x="0" y="0"/>
                <wp:positionH relativeFrom="column">
                  <wp:posOffset>1</wp:posOffset>
                </wp:positionH>
                <wp:positionV relativeFrom="paragraph">
                  <wp:posOffset>19050</wp:posOffset>
                </wp:positionV>
                <wp:extent cx="292100" cy="273050"/>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749C7" w:rsidRDefault="003749C7">
                            <w:pPr>
                              <w:jc w:val="lef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wp:posOffset>
                </wp:positionV>
                <wp:extent cx="292100" cy="273050"/>
                <wp:effectExtent b="0" l="0" r="0" t="0"/>
                <wp:wrapNone/>
                <wp:docPr id="1"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292100" cy="273050"/>
                        </a:xfrm>
                        <a:prstGeom prst="rect"/>
                        <a:ln/>
                      </pic:spPr>
                    </pic:pic>
                  </a:graphicData>
                </a:graphic>
              </wp:anchor>
            </w:drawing>
          </mc:Fallback>
        </mc:AlternateContent>
      </w: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000000">
      <w:pPr>
        <w:pStyle w:val="Titre5"/>
        <w:spacing w:line="240" w:lineRule="auto"/>
        <w:rPr>
          <w:color w:val="262626"/>
          <w:u w:val="single"/>
          <w:lang w:val="fr-FR"/>
        </w:rPr>
      </w:pPr>
      <w:r w:rsidRPr="00017ED2">
        <w:rPr>
          <w:color w:val="262626"/>
          <w:u w:val="single"/>
          <w:lang w:val="fr-FR"/>
        </w:rPr>
        <w:t>HORAIRES D’OUVERTURE ET D’INSTALLATION ET DÉMONTAGE</w:t>
      </w: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000000">
      <w:pPr>
        <w:rPr>
          <w:color w:val="262626"/>
          <w:sz w:val="24"/>
          <w:szCs w:val="24"/>
          <w:lang w:val="fr-FR"/>
        </w:rPr>
      </w:pPr>
      <w:r w:rsidRPr="00017ED2">
        <w:rPr>
          <w:color w:val="262626"/>
          <w:sz w:val="24"/>
          <w:szCs w:val="24"/>
          <w:lang w:val="fr-FR"/>
        </w:rPr>
        <w:t xml:space="preserve">Horaires d’ouverture au public : le vendredi </w:t>
      </w:r>
      <w:r w:rsidR="00017ED2">
        <w:rPr>
          <w:color w:val="262626"/>
          <w:sz w:val="24"/>
          <w:szCs w:val="24"/>
          <w:lang w:val="fr-FR"/>
        </w:rPr>
        <w:t>7</w:t>
      </w:r>
      <w:r w:rsidRPr="00017ED2">
        <w:rPr>
          <w:color w:val="262626"/>
          <w:sz w:val="24"/>
          <w:szCs w:val="24"/>
          <w:lang w:val="fr-FR"/>
        </w:rPr>
        <w:t xml:space="preserve"> novembre de 14h à 18h puis le samedi </w:t>
      </w:r>
      <w:r w:rsidR="00017ED2">
        <w:rPr>
          <w:color w:val="262626"/>
          <w:sz w:val="24"/>
          <w:szCs w:val="24"/>
          <w:lang w:val="fr-FR"/>
        </w:rPr>
        <w:t xml:space="preserve">8 </w:t>
      </w:r>
      <w:r w:rsidRPr="00017ED2">
        <w:rPr>
          <w:color w:val="262626"/>
          <w:sz w:val="24"/>
          <w:szCs w:val="24"/>
          <w:lang w:val="fr-FR"/>
        </w:rPr>
        <w:t xml:space="preserve">novembre de 10h à 18h et le dimanche </w:t>
      </w:r>
      <w:r w:rsidR="00017ED2">
        <w:rPr>
          <w:color w:val="262626"/>
          <w:sz w:val="24"/>
          <w:szCs w:val="24"/>
          <w:lang w:val="fr-FR"/>
        </w:rPr>
        <w:t>9</w:t>
      </w:r>
      <w:r w:rsidRPr="00017ED2">
        <w:rPr>
          <w:color w:val="262626"/>
          <w:sz w:val="24"/>
          <w:szCs w:val="24"/>
          <w:lang w:val="fr-FR"/>
        </w:rPr>
        <w:t xml:space="preserve"> novembre de 10h à 17h.</w:t>
      </w:r>
    </w:p>
    <w:p w:rsidR="003749C7" w:rsidRPr="00017ED2" w:rsidRDefault="00000000">
      <w:pPr>
        <w:rPr>
          <w:i/>
          <w:color w:val="FF0000"/>
          <w:sz w:val="24"/>
          <w:szCs w:val="24"/>
          <w:lang w:val="fr-FR"/>
        </w:rPr>
      </w:pPr>
      <w:r w:rsidRPr="00017ED2">
        <w:rPr>
          <w:color w:val="FF0000"/>
          <w:sz w:val="24"/>
          <w:szCs w:val="24"/>
          <w:lang w:val="fr-FR"/>
        </w:rPr>
        <w:t xml:space="preserve">Installation de votre stand : le vendredi </w:t>
      </w:r>
      <w:r w:rsidR="00017ED2" w:rsidRPr="00017ED2">
        <w:rPr>
          <w:color w:val="FF0000"/>
          <w:sz w:val="24"/>
          <w:szCs w:val="24"/>
          <w:lang w:val="fr-FR"/>
        </w:rPr>
        <w:t>7</w:t>
      </w:r>
      <w:r w:rsidRPr="00017ED2">
        <w:rPr>
          <w:color w:val="FF0000"/>
          <w:sz w:val="24"/>
          <w:szCs w:val="24"/>
          <w:lang w:val="fr-FR"/>
        </w:rPr>
        <w:t xml:space="preserve"> novembre 2024 de 8h à 13h</w:t>
      </w:r>
    </w:p>
    <w:p w:rsidR="003749C7" w:rsidRPr="00017ED2" w:rsidRDefault="00000000">
      <w:pPr>
        <w:rPr>
          <w:color w:val="FF0000"/>
          <w:sz w:val="24"/>
          <w:szCs w:val="24"/>
          <w:lang w:val="fr-FR"/>
        </w:rPr>
      </w:pPr>
      <w:r w:rsidRPr="00017ED2">
        <w:rPr>
          <w:color w:val="FF0000"/>
          <w:sz w:val="24"/>
          <w:szCs w:val="24"/>
          <w:lang w:val="fr-FR"/>
        </w:rPr>
        <w:t xml:space="preserve">Démontage : de 17h à 20h le dimanche </w:t>
      </w:r>
      <w:r w:rsidR="00017ED2" w:rsidRPr="00017ED2">
        <w:rPr>
          <w:color w:val="FF0000"/>
          <w:sz w:val="24"/>
          <w:szCs w:val="24"/>
          <w:lang w:val="fr-FR"/>
        </w:rPr>
        <w:t>9</w:t>
      </w:r>
      <w:r w:rsidRPr="00017ED2">
        <w:rPr>
          <w:color w:val="FF0000"/>
          <w:sz w:val="24"/>
          <w:szCs w:val="24"/>
          <w:lang w:val="fr-FR"/>
        </w:rPr>
        <w:t xml:space="preserve"> novembre 2023. </w:t>
      </w: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Default="00000000">
      <w:pPr>
        <w:rPr>
          <w:color w:val="262626"/>
          <w:sz w:val="24"/>
          <w:szCs w:val="24"/>
          <w:lang w:val="fr-FR"/>
        </w:rPr>
      </w:pPr>
      <w:r w:rsidRPr="00017ED2">
        <w:rPr>
          <w:color w:val="262626"/>
          <w:sz w:val="24"/>
          <w:szCs w:val="24"/>
          <w:lang w:val="fr-FR"/>
        </w:rPr>
        <w:t xml:space="preserve">Vous devez </w:t>
      </w:r>
      <w:r w:rsidRPr="00017ED2">
        <w:rPr>
          <w:b/>
          <w:color w:val="FF0000"/>
          <w:sz w:val="24"/>
          <w:szCs w:val="24"/>
          <w:lang w:val="fr-FR"/>
        </w:rPr>
        <w:t xml:space="preserve">impérativement </w:t>
      </w:r>
      <w:r w:rsidRPr="00017ED2">
        <w:rPr>
          <w:color w:val="FF0000"/>
          <w:sz w:val="24"/>
          <w:szCs w:val="24"/>
          <w:lang w:val="fr-FR"/>
        </w:rPr>
        <w:t xml:space="preserve">être présents </w:t>
      </w:r>
      <w:r w:rsidRPr="00017ED2">
        <w:rPr>
          <w:color w:val="262626"/>
          <w:sz w:val="24"/>
          <w:szCs w:val="24"/>
          <w:lang w:val="fr-FR"/>
        </w:rPr>
        <w:t xml:space="preserve">sur le salon et votre stand à partir du vendredi </w:t>
      </w:r>
      <w:r w:rsidR="00017ED2">
        <w:rPr>
          <w:color w:val="262626"/>
          <w:sz w:val="24"/>
          <w:szCs w:val="24"/>
          <w:lang w:val="fr-FR"/>
        </w:rPr>
        <w:t>7</w:t>
      </w:r>
      <w:r w:rsidRPr="00017ED2">
        <w:rPr>
          <w:color w:val="262626"/>
          <w:sz w:val="24"/>
          <w:szCs w:val="24"/>
          <w:lang w:val="fr-FR"/>
        </w:rPr>
        <w:t xml:space="preserve"> novembre 14h et jusqu’au dimanche </w:t>
      </w:r>
      <w:r w:rsidR="00017ED2">
        <w:rPr>
          <w:color w:val="262626"/>
          <w:sz w:val="24"/>
          <w:szCs w:val="24"/>
          <w:lang w:val="fr-FR"/>
        </w:rPr>
        <w:t>9</w:t>
      </w:r>
      <w:r w:rsidRPr="00017ED2">
        <w:rPr>
          <w:color w:val="262626"/>
          <w:sz w:val="24"/>
          <w:szCs w:val="24"/>
          <w:lang w:val="fr-FR"/>
        </w:rPr>
        <w:t xml:space="preserve"> novembre 17h. </w:t>
      </w:r>
    </w:p>
    <w:p w:rsidR="00017ED2" w:rsidRPr="00017ED2" w:rsidRDefault="00017ED2">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000000">
      <w:pPr>
        <w:rPr>
          <w:b/>
          <w:color w:val="262626"/>
          <w:sz w:val="24"/>
          <w:szCs w:val="24"/>
          <w:lang w:val="fr-FR"/>
        </w:rPr>
      </w:pPr>
      <w:r w:rsidRPr="00017ED2">
        <w:rPr>
          <w:b/>
          <w:color w:val="262626"/>
          <w:sz w:val="24"/>
          <w:szCs w:val="24"/>
          <w:lang w:val="fr-FR"/>
        </w:rPr>
        <w:t>L’assurance des instruments reste sous votre responsabilité, cependant une surveillance de nuit sera assurée sur les lieux du salon le vendredi et le samedi.</w:t>
      </w:r>
    </w:p>
    <w:p w:rsidR="003749C7" w:rsidRPr="00017ED2" w:rsidRDefault="00000000">
      <w:pPr>
        <w:pStyle w:val="Titre5"/>
        <w:spacing w:line="240" w:lineRule="auto"/>
        <w:rPr>
          <w:color w:val="262626"/>
          <w:u w:val="single"/>
          <w:lang w:val="fr-FR"/>
        </w:rPr>
      </w:pPr>
      <w:r w:rsidRPr="00017ED2">
        <w:rPr>
          <w:color w:val="262626"/>
          <w:u w:val="single"/>
          <w:lang w:val="fr-FR"/>
        </w:rPr>
        <w:lastRenderedPageBreak/>
        <w:t>FRAIS D'INSCRIPTION</w:t>
      </w:r>
    </w:p>
    <w:p w:rsidR="003749C7" w:rsidRPr="00017ED2" w:rsidRDefault="003749C7">
      <w:pPr>
        <w:rPr>
          <w:i/>
          <w:color w:val="262626"/>
          <w:sz w:val="24"/>
          <w:szCs w:val="24"/>
          <w:lang w:val="fr-FR"/>
        </w:rPr>
      </w:pPr>
    </w:p>
    <w:p w:rsidR="003749C7" w:rsidRPr="00017ED2" w:rsidRDefault="00000000">
      <w:pPr>
        <w:rPr>
          <w:color w:val="262626"/>
          <w:sz w:val="24"/>
          <w:szCs w:val="24"/>
          <w:lang w:val="fr-FR"/>
        </w:rPr>
      </w:pPr>
      <w:r w:rsidRPr="00017ED2">
        <w:rPr>
          <w:color w:val="262626"/>
          <w:sz w:val="24"/>
          <w:szCs w:val="24"/>
          <w:lang w:val="fr-FR"/>
        </w:rPr>
        <w:t>Les frais d’inscription pour l’édition 202</w:t>
      </w:r>
      <w:r w:rsidR="00017ED2">
        <w:rPr>
          <w:color w:val="262626"/>
          <w:sz w:val="24"/>
          <w:szCs w:val="24"/>
          <w:lang w:val="fr-FR"/>
        </w:rPr>
        <w:t>5</w:t>
      </w:r>
      <w:r w:rsidRPr="00017ED2">
        <w:rPr>
          <w:color w:val="262626"/>
          <w:sz w:val="24"/>
          <w:szCs w:val="24"/>
          <w:lang w:val="fr-FR"/>
        </w:rPr>
        <w:t xml:space="preserve"> sont de</w:t>
      </w:r>
      <w:r w:rsidRPr="00017ED2">
        <w:rPr>
          <w:color w:val="262626"/>
          <w:sz w:val="24"/>
          <w:szCs w:val="24"/>
          <w:highlight w:val="white"/>
          <w:lang w:val="fr-FR"/>
        </w:rPr>
        <w:t xml:space="preserve"> 75€ pour une première inscription et de 50€ pour un renouvellement d’inscription</w:t>
      </w:r>
      <w:r w:rsidRPr="00017ED2">
        <w:rPr>
          <w:color w:val="262626"/>
          <w:sz w:val="24"/>
          <w:szCs w:val="24"/>
          <w:lang w:val="fr-FR"/>
        </w:rPr>
        <w:t xml:space="preserve">. Le prix étant peu élevé et le nombre de places étant limité, par respect pour vos confrères, des coûts engagés et du travail que nous accomplissons, </w:t>
      </w:r>
      <w:r w:rsidRPr="00017ED2">
        <w:rPr>
          <w:b/>
          <w:color w:val="262626"/>
          <w:sz w:val="24"/>
          <w:szCs w:val="24"/>
          <w:lang w:val="fr-FR"/>
        </w:rPr>
        <w:t>vous vous engagez à être présent</w:t>
      </w:r>
      <w:r w:rsidRPr="00017ED2">
        <w:rPr>
          <w:color w:val="262626"/>
          <w:sz w:val="24"/>
          <w:szCs w:val="24"/>
          <w:lang w:val="fr-FR"/>
        </w:rPr>
        <w:t xml:space="preserve"> </w:t>
      </w:r>
      <w:r w:rsidRPr="00017ED2">
        <w:rPr>
          <w:b/>
          <w:color w:val="262626"/>
          <w:sz w:val="24"/>
          <w:szCs w:val="24"/>
          <w:lang w:val="fr-FR"/>
        </w:rPr>
        <w:t xml:space="preserve">sur toute la durée du salon, à savoir les </w:t>
      </w:r>
      <w:r w:rsidR="00017ED2">
        <w:rPr>
          <w:b/>
          <w:color w:val="262626"/>
          <w:sz w:val="24"/>
          <w:szCs w:val="24"/>
          <w:lang w:val="fr-FR"/>
        </w:rPr>
        <w:t>7</w:t>
      </w:r>
      <w:r w:rsidRPr="00017ED2">
        <w:rPr>
          <w:b/>
          <w:color w:val="262626"/>
          <w:sz w:val="24"/>
          <w:szCs w:val="24"/>
          <w:lang w:val="fr-FR"/>
        </w:rPr>
        <w:t xml:space="preserve">, </w:t>
      </w:r>
      <w:r w:rsidR="00017ED2">
        <w:rPr>
          <w:b/>
          <w:color w:val="262626"/>
          <w:sz w:val="24"/>
          <w:szCs w:val="24"/>
          <w:lang w:val="fr-FR"/>
        </w:rPr>
        <w:t>8</w:t>
      </w:r>
      <w:r w:rsidRPr="00017ED2">
        <w:rPr>
          <w:b/>
          <w:color w:val="262626"/>
          <w:sz w:val="24"/>
          <w:szCs w:val="24"/>
          <w:lang w:val="fr-FR"/>
        </w:rPr>
        <w:t xml:space="preserve"> et </w:t>
      </w:r>
      <w:r w:rsidR="00017ED2">
        <w:rPr>
          <w:b/>
          <w:color w:val="262626"/>
          <w:sz w:val="24"/>
          <w:szCs w:val="24"/>
          <w:lang w:val="fr-FR"/>
        </w:rPr>
        <w:t>9</w:t>
      </w:r>
      <w:r w:rsidRPr="00017ED2">
        <w:rPr>
          <w:b/>
          <w:color w:val="262626"/>
          <w:sz w:val="24"/>
          <w:szCs w:val="24"/>
          <w:lang w:val="fr-FR"/>
        </w:rPr>
        <w:t xml:space="preserve"> novembre de 14h à 18h le vendredi, de 10h à 18h le samedi et de 10h à 17h le dimanche</w:t>
      </w:r>
      <w:r w:rsidRPr="00017ED2">
        <w:rPr>
          <w:color w:val="262626"/>
          <w:sz w:val="24"/>
          <w:szCs w:val="24"/>
          <w:lang w:val="fr-FR"/>
        </w:rPr>
        <w:t>.</w:t>
      </w: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000000">
      <w:pPr>
        <w:ind w:firstLine="720"/>
        <w:rPr>
          <w:color w:val="262626"/>
          <w:sz w:val="24"/>
          <w:szCs w:val="24"/>
          <w:lang w:val="fr-FR"/>
        </w:rPr>
      </w:pPr>
      <w:r w:rsidRPr="00017ED2">
        <w:rPr>
          <w:color w:val="262626"/>
          <w:sz w:val="24"/>
          <w:szCs w:val="24"/>
          <w:lang w:val="fr-FR"/>
        </w:rPr>
        <w:t xml:space="preserve">Je m’engage à être présent sur mon stand dès le vendredi 14h et jusqu’au    </w:t>
      </w:r>
      <w:r>
        <w:rPr>
          <w:noProof/>
        </w:rPr>
        <mc:AlternateContent>
          <mc:Choice Requires="wpg">
            <w:drawing>
              <wp:anchor distT="0" distB="0" distL="114300" distR="114300" simplePos="0" relativeHeight="251671552" behindDoc="0" locked="0" layoutInCell="1" hidden="0" allowOverlap="1">
                <wp:simplePos x="0" y="0"/>
                <wp:positionH relativeFrom="column">
                  <wp:posOffset>114300</wp:posOffset>
                </wp:positionH>
                <wp:positionV relativeFrom="paragraph">
                  <wp:posOffset>25400</wp:posOffset>
                </wp:positionV>
                <wp:extent cx="292100" cy="273050"/>
                <wp:effectExtent l="0" t="0" r="0" b="0"/>
                <wp:wrapNone/>
                <wp:docPr id="8" name="Rectangle 8"/>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749C7" w:rsidRDefault="003749C7">
                            <w:pPr>
                              <w:jc w:val="lef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292100" cy="273050"/>
                <wp:effectExtent b="0" l="0" r="0" t="0"/>
                <wp:wrapNone/>
                <wp:docPr id="8"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292100" cy="273050"/>
                        </a:xfrm>
                        <a:prstGeom prst="rect"/>
                        <a:ln/>
                      </pic:spPr>
                    </pic:pic>
                  </a:graphicData>
                </a:graphic>
              </wp:anchor>
            </w:drawing>
          </mc:Fallback>
        </mc:AlternateContent>
      </w:r>
    </w:p>
    <w:p w:rsidR="003749C7" w:rsidRPr="00017ED2" w:rsidRDefault="00000000">
      <w:pPr>
        <w:ind w:firstLine="720"/>
        <w:rPr>
          <w:color w:val="262626"/>
          <w:sz w:val="24"/>
          <w:szCs w:val="24"/>
          <w:lang w:val="fr-FR"/>
        </w:rPr>
      </w:pPr>
      <w:proofErr w:type="gramStart"/>
      <w:r w:rsidRPr="00017ED2">
        <w:rPr>
          <w:color w:val="262626"/>
          <w:sz w:val="24"/>
          <w:szCs w:val="24"/>
          <w:lang w:val="fr-FR"/>
        </w:rPr>
        <w:t>dimanche</w:t>
      </w:r>
      <w:proofErr w:type="gramEnd"/>
      <w:r w:rsidRPr="00017ED2">
        <w:rPr>
          <w:color w:val="262626"/>
          <w:sz w:val="24"/>
          <w:szCs w:val="24"/>
          <w:lang w:val="fr-FR"/>
        </w:rPr>
        <w:t xml:space="preserve"> 17h. </w:t>
      </w: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3749C7">
      <w:pPr>
        <w:rPr>
          <w:color w:val="262626"/>
          <w:sz w:val="24"/>
          <w:szCs w:val="24"/>
          <w:lang w:val="fr-FR"/>
        </w:rPr>
      </w:pPr>
    </w:p>
    <w:p w:rsidR="003749C7" w:rsidRPr="00017ED2" w:rsidRDefault="00000000">
      <w:pPr>
        <w:pStyle w:val="Titre4"/>
        <w:spacing w:line="240" w:lineRule="auto"/>
        <w:rPr>
          <w:rFonts w:ascii="Calibri" w:eastAsia="Calibri" w:hAnsi="Calibri" w:cs="Calibri"/>
          <w:i/>
          <w:color w:val="262626"/>
          <w:sz w:val="24"/>
          <w:szCs w:val="24"/>
          <w:u w:val="single"/>
          <w:lang w:val="fr-FR"/>
        </w:rPr>
      </w:pPr>
      <w:r w:rsidRPr="00017ED2">
        <w:rPr>
          <w:rFonts w:ascii="Calibri" w:eastAsia="Calibri" w:hAnsi="Calibri" w:cs="Calibri"/>
          <w:color w:val="262626"/>
          <w:u w:val="single"/>
          <w:lang w:val="fr-FR"/>
        </w:rPr>
        <w:t>ENGAGEMENT</w:t>
      </w:r>
    </w:p>
    <w:p w:rsidR="003749C7" w:rsidRPr="00017ED2" w:rsidRDefault="003749C7">
      <w:pPr>
        <w:rPr>
          <w:color w:val="262626"/>
          <w:sz w:val="24"/>
          <w:szCs w:val="24"/>
          <w:lang w:val="fr-FR"/>
        </w:rPr>
      </w:pPr>
    </w:p>
    <w:p w:rsidR="003749C7" w:rsidRDefault="00000000">
      <w:pPr>
        <w:rPr>
          <w:color w:val="262626"/>
          <w:sz w:val="24"/>
          <w:szCs w:val="24"/>
          <w:lang w:val="fr-FR"/>
        </w:rPr>
      </w:pPr>
      <w:r w:rsidRPr="00017ED2">
        <w:rPr>
          <w:color w:val="262626"/>
          <w:sz w:val="24"/>
          <w:szCs w:val="24"/>
          <w:lang w:val="fr-FR"/>
        </w:rPr>
        <w:t>Je demande ma participation pour la 4ème édition du SLAM les</w:t>
      </w:r>
      <w:r w:rsidRPr="00017ED2">
        <w:rPr>
          <w:color w:val="262626"/>
          <w:sz w:val="24"/>
          <w:szCs w:val="24"/>
          <w:highlight w:val="white"/>
          <w:lang w:val="fr-FR"/>
        </w:rPr>
        <w:t xml:space="preserve"> </w:t>
      </w:r>
      <w:r w:rsidR="00017ED2">
        <w:rPr>
          <w:color w:val="262626"/>
          <w:sz w:val="24"/>
          <w:szCs w:val="24"/>
          <w:highlight w:val="white"/>
          <w:lang w:val="fr-FR"/>
        </w:rPr>
        <w:t>7</w:t>
      </w:r>
      <w:r w:rsidRPr="00017ED2">
        <w:rPr>
          <w:color w:val="262626"/>
          <w:sz w:val="24"/>
          <w:szCs w:val="24"/>
          <w:highlight w:val="white"/>
          <w:lang w:val="fr-FR"/>
        </w:rPr>
        <w:t xml:space="preserve">, </w:t>
      </w:r>
      <w:r w:rsidR="00017ED2">
        <w:rPr>
          <w:color w:val="262626"/>
          <w:sz w:val="24"/>
          <w:szCs w:val="24"/>
          <w:highlight w:val="white"/>
          <w:lang w:val="fr-FR"/>
        </w:rPr>
        <w:t>8</w:t>
      </w:r>
      <w:r w:rsidRPr="00017ED2">
        <w:rPr>
          <w:color w:val="262626"/>
          <w:sz w:val="24"/>
          <w:szCs w:val="24"/>
          <w:highlight w:val="white"/>
          <w:lang w:val="fr-FR"/>
        </w:rPr>
        <w:t xml:space="preserve"> et </w:t>
      </w:r>
      <w:r w:rsidR="00017ED2">
        <w:rPr>
          <w:color w:val="262626"/>
          <w:sz w:val="24"/>
          <w:szCs w:val="24"/>
          <w:highlight w:val="white"/>
          <w:lang w:val="fr-FR"/>
        </w:rPr>
        <w:t>9</w:t>
      </w:r>
      <w:r w:rsidRPr="00017ED2">
        <w:rPr>
          <w:color w:val="262626"/>
          <w:sz w:val="24"/>
          <w:szCs w:val="24"/>
          <w:highlight w:val="white"/>
          <w:lang w:val="fr-FR"/>
        </w:rPr>
        <w:t xml:space="preserve"> </w:t>
      </w:r>
      <w:r w:rsidRPr="00017ED2">
        <w:rPr>
          <w:color w:val="262626"/>
          <w:sz w:val="24"/>
          <w:szCs w:val="24"/>
          <w:lang w:val="fr-FR"/>
        </w:rPr>
        <w:t>novembre 202</w:t>
      </w:r>
      <w:r w:rsidR="00017ED2">
        <w:rPr>
          <w:color w:val="262626"/>
          <w:sz w:val="24"/>
          <w:szCs w:val="24"/>
          <w:lang w:val="fr-FR"/>
        </w:rPr>
        <w:t>5</w:t>
      </w:r>
      <w:r w:rsidRPr="00017ED2">
        <w:rPr>
          <w:color w:val="262626"/>
          <w:sz w:val="24"/>
          <w:szCs w:val="24"/>
          <w:lang w:val="fr-FR"/>
        </w:rPr>
        <w:t xml:space="preserve"> et fais foi de mon engagement. Je déclare avoir pris connaissance de la charte, et accepte sans réserve ni restriction </w:t>
      </w:r>
      <w:r w:rsidR="00017ED2" w:rsidRPr="00017ED2">
        <w:rPr>
          <w:color w:val="262626"/>
          <w:sz w:val="24"/>
          <w:szCs w:val="24"/>
          <w:lang w:val="fr-FR"/>
        </w:rPr>
        <w:t>toutes les clauses</w:t>
      </w:r>
      <w:r w:rsidRPr="00017ED2">
        <w:rPr>
          <w:color w:val="262626"/>
          <w:sz w:val="24"/>
          <w:szCs w:val="24"/>
          <w:lang w:val="fr-FR"/>
        </w:rPr>
        <w:t>, et je déclare renoncer à tout recours contre l’organisateur.</w:t>
      </w:r>
    </w:p>
    <w:p w:rsidR="00017ED2" w:rsidRPr="00017ED2" w:rsidRDefault="00017ED2">
      <w:pPr>
        <w:rPr>
          <w:color w:val="262626"/>
          <w:sz w:val="24"/>
          <w:szCs w:val="24"/>
          <w:lang w:val="fr-FR"/>
        </w:rPr>
      </w:pPr>
    </w:p>
    <w:p w:rsidR="003749C7" w:rsidRPr="00017ED2" w:rsidRDefault="00000000">
      <w:pPr>
        <w:rPr>
          <w:color w:val="262626"/>
          <w:sz w:val="24"/>
          <w:szCs w:val="24"/>
          <w:lang w:val="fr-FR"/>
        </w:rPr>
      </w:pPr>
      <w:r w:rsidRPr="00017ED2">
        <w:rPr>
          <w:color w:val="262626"/>
          <w:sz w:val="24"/>
          <w:szCs w:val="24"/>
          <w:u w:val="single"/>
          <w:lang w:val="fr-FR"/>
        </w:rPr>
        <w:t xml:space="preserve">Taille du stand </w:t>
      </w:r>
      <w:proofErr w:type="gramStart"/>
      <w:r w:rsidRPr="00017ED2">
        <w:rPr>
          <w:color w:val="262626"/>
          <w:sz w:val="24"/>
          <w:szCs w:val="24"/>
          <w:u w:val="single"/>
          <w:lang w:val="fr-FR"/>
        </w:rPr>
        <w:t>souhaité  :</w:t>
      </w:r>
      <w:proofErr w:type="gramEnd"/>
      <w:r w:rsidRPr="00017ED2">
        <w:rPr>
          <w:color w:val="262626"/>
          <w:sz w:val="24"/>
          <w:szCs w:val="24"/>
          <w:lang w:val="fr-FR"/>
        </w:rPr>
        <w:t xml:space="preserve">    </w:t>
      </w:r>
      <w:r>
        <w:rPr>
          <w:noProof/>
        </w:rPr>
        <w:drawing>
          <wp:anchor distT="0" distB="0" distL="114300" distR="114300" simplePos="0" relativeHeight="251673600" behindDoc="0" locked="0" layoutInCell="1" hidden="0" allowOverlap="1">
            <wp:simplePos x="0" y="0"/>
            <wp:positionH relativeFrom="column">
              <wp:posOffset>4216400</wp:posOffset>
            </wp:positionH>
            <wp:positionV relativeFrom="paragraph">
              <wp:posOffset>0</wp:posOffset>
            </wp:positionV>
            <wp:extent cx="228600" cy="209550"/>
            <wp:effectExtent l="0" t="0" r="0" b="0"/>
            <wp:wrapNone/>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228600" cy="209550"/>
                    </a:xfrm>
                    <a:prstGeom prst="rect">
                      <a:avLst/>
                    </a:prstGeom>
                    <a:ln/>
                  </pic:spPr>
                </pic:pic>
              </a:graphicData>
            </a:graphic>
          </wp:anchor>
        </w:drawing>
      </w:r>
    </w:p>
    <w:p w:rsidR="003749C7" w:rsidRPr="00017ED2" w:rsidRDefault="003749C7">
      <w:pPr>
        <w:rPr>
          <w:color w:val="262626"/>
          <w:sz w:val="24"/>
          <w:szCs w:val="24"/>
          <w:lang w:val="fr-FR"/>
        </w:rPr>
      </w:pPr>
    </w:p>
    <w:p w:rsidR="003749C7" w:rsidRPr="00017ED2" w:rsidRDefault="00000000">
      <w:pPr>
        <w:rPr>
          <w:color w:val="262626"/>
          <w:sz w:val="24"/>
          <w:szCs w:val="24"/>
          <w:lang w:val="fr-FR"/>
        </w:rPr>
      </w:pPr>
      <w:r>
        <w:rPr>
          <w:noProof/>
        </w:rPr>
        <mc:AlternateContent>
          <mc:Choice Requires="wpg">
            <w:drawing>
              <wp:anchor distT="0" distB="0" distL="114300" distR="114300" simplePos="0" relativeHeight="251674624" behindDoc="0" locked="0" layoutInCell="1" hidden="0" allowOverlap="1">
                <wp:simplePos x="0" y="0"/>
                <wp:positionH relativeFrom="column">
                  <wp:posOffset>1</wp:posOffset>
                </wp:positionH>
                <wp:positionV relativeFrom="paragraph">
                  <wp:posOffset>127000</wp:posOffset>
                </wp:positionV>
                <wp:extent cx="292100" cy="273050"/>
                <wp:effectExtent l="0" t="0" r="0" b="0"/>
                <wp:wrapNone/>
                <wp:docPr id="3" name="Rectangle 3"/>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749C7" w:rsidRDefault="003749C7">
                            <w:pPr>
                              <w:jc w:val="lef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292100" cy="273050"/>
                <wp:effectExtent b="0" l="0" r="0" t="0"/>
                <wp:wrapNone/>
                <wp:docPr id="3"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292100" cy="273050"/>
                        </a:xfrm>
                        <a:prstGeom prst="rect"/>
                        <a:ln/>
                      </pic:spPr>
                    </pic:pic>
                  </a:graphicData>
                </a:graphic>
              </wp:anchor>
            </w:drawing>
          </mc:Fallback>
        </mc:AlternateContent>
      </w:r>
    </w:p>
    <w:p w:rsidR="003749C7" w:rsidRPr="00017ED2" w:rsidRDefault="00000000">
      <w:pPr>
        <w:ind w:left="720"/>
        <w:rPr>
          <w:color w:val="262626"/>
          <w:sz w:val="24"/>
          <w:szCs w:val="24"/>
          <w:lang w:val="fr-FR"/>
        </w:rPr>
      </w:pPr>
      <w:r w:rsidRPr="00017ED2">
        <w:rPr>
          <w:color w:val="262626"/>
          <w:sz w:val="24"/>
          <w:szCs w:val="24"/>
          <w:lang w:val="fr-FR"/>
        </w:rPr>
        <w:t>Petit stand (</w:t>
      </w:r>
      <w:sdt>
        <w:sdtPr>
          <w:tag w:val="goog_rdk_0"/>
          <w:id w:val="662738659"/>
        </w:sdtPr>
        <w:sdtContent>
          <w:r w:rsidRPr="00017ED2">
            <w:rPr>
              <w:rFonts w:ascii="Arial Unicode MS" w:eastAsia="Arial Unicode MS" w:hAnsi="Arial Unicode MS" w:cs="Arial Unicode MS"/>
              <w:color w:val="040C28"/>
              <w:sz w:val="23"/>
              <w:szCs w:val="23"/>
              <w:lang w:val="fr-FR"/>
            </w:rPr>
            <w:t>≈</w:t>
          </w:r>
        </w:sdtContent>
      </w:sdt>
      <w:r w:rsidRPr="00017ED2">
        <w:rPr>
          <w:color w:val="262626"/>
          <w:sz w:val="24"/>
          <w:szCs w:val="24"/>
          <w:lang w:val="fr-FR"/>
        </w:rPr>
        <w:t>1,2m)</w:t>
      </w:r>
    </w:p>
    <w:p w:rsidR="003749C7" w:rsidRPr="00017ED2" w:rsidRDefault="003749C7">
      <w:pPr>
        <w:ind w:left="720"/>
        <w:rPr>
          <w:color w:val="262626"/>
          <w:sz w:val="24"/>
          <w:szCs w:val="24"/>
          <w:lang w:val="fr-FR"/>
        </w:rPr>
      </w:pPr>
    </w:p>
    <w:p w:rsidR="003749C7" w:rsidRPr="00017ED2" w:rsidRDefault="00000000">
      <w:pPr>
        <w:ind w:left="720"/>
        <w:rPr>
          <w:color w:val="262626"/>
          <w:sz w:val="24"/>
          <w:szCs w:val="24"/>
          <w:lang w:val="fr-FR"/>
        </w:rPr>
      </w:pPr>
      <w:r>
        <w:rPr>
          <w:noProof/>
        </w:rPr>
        <mc:AlternateContent>
          <mc:Choice Requires="wpg">
            <w:drawing>
              <wp:anchor distT="0" distB="0" distL="114300" distR="114300" simplePos="0" relativeHeight="251675648" behindDoc="0" locked="0" layoutInCell="1" hidden="0" allowOverlap="1">
                <wp:simplePos x="0" y="0"/>
                <wp:positionH relativeFrom="column">
                  <wp:posOffset>1</wp:posOffset>
                </wp:positionH>
                <wp:positionV relativeFrom="paragraph">
                  <wp:posOffset>139700</wp:posOffset>
                </wp:positionV>
                <wp:extent cx="292100" cy="273050"/>
                <wp:effectExtent l="0" t="0" r="0" b="0"/>
                <wp:wrapNone/>
                <wp:docPr id="2" name="Rectangle 2"/>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749C7" w:rsidRDefault="003749C7">
                            <w:pPr>
                              <w:jc w:val="left"/>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292100" cy="273050"/>
                <wp:effectExtent b="0" l="0" r="0" t="0"/>
                <wp:wrapNone/>
                <wp:docPr id="2"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292100" cy="273050"/>
                        </a:xfrm>
                        <a:prstGeom prst="rect"/>
                        <a:ln/>
                      </pic:spPr>
                    </pic:pic>
                  </a:graphicData>
                </a:graphic>
              </wp:anchor>
            </w:drawing>
          </mc:Fallback>
        </mc:AlternateContent>
      </w:r>
    </w:p>
    <w:p w:rsidR="003749C7" w:rsidRPr="00017ED2" w:rsidRDefault="00000000">
      <w:pPr>
        <w:ind w:left="720"/>
        <w:rPr>
          <w:color w:val="262626"/>
          <w:sz w:val="24"/>
          <w:szCs w:val="24"/>
          <w:lang w:val="fr-FR"/>
        </w:rPr>
      </w:pPr>
      <w:r w:rsidRPr="00017ED2">
        <w:rPr>
          <w:color w:val="262626"/>
          <w:sz w:val="24"/>
          <w:szCs w:val="24"/>
          <w:lang w:val="fr-FR"/>
        </w:rPr>
        <w:t>Grand Stand (</w:t>
      </w:r>
      <w:sdt>
        <w:sdtPr>
          <w:tag w:val="goog_rdk_1"/>
          <w:id w:val="-295071395"/>
        </w:sdtPr>
        <w:sdtContent>
          <w:r w:rsidRPr="00017ED2">
            <w:rPr>
              <w:rFonts w:ascii="Arial Unicode MS" w:eastAsia="Arial Unicode MS" w:hAnsi="Arial Unicode MS" w:cs="Arial Unicode MS"/>
              <w:color w:val="040C28"/>
              <w:sz w:val="23"/>
              <w:szCs w:val="23"/>
              <w:lang w:val="fr-FR"/>
            </w:rPr>
            <w:t>≈</w:t>
          </w:r>
        </w:sdtContent>
      </w:sdt>
      <w:r w:rsidRPr="00017ED2">
        <w:rPr>
          <w:color w:val="262626"/>
          <w:sz w:val="24"/>
          <w:szCs w:val="24"/>
          <w:lang w:val="fr-FR"/>
        </w:rPr>
        <w:t>2,4m)</w:t>
      </w:r>
    </w:p>
    <w:p w:rsidR="003749C7" w:rsidRPr="00017ED2" w:rsidRDefault="003749C7">
      <w:pPr>
        <w:ind w:left="720"/>
        <w:rPr>
          <w:color w:val="262626"/>
          <w:sz w:val="24"/>
          <w:szCs w:val="24"/>
          <w:lang w:val="fr-FR"/>
        </w:rPr>
      </w:pPr>
    </w:p>
    <w:p w:rsidR="003749C7" w:rsidRPr="00017ED2" w:rsidRDefault="003749C7">
      <w:pPr>
        <w:rPr>
          <w:color w:val="262626"/>
          <w:sz w:val="24"/>
          <w:szCs w:val="24"/>
          <w:highlight w:val="yellow"/>
          <w:lang w:val="fr-FR"/>
        </w:rPr>
      </w:pPr>
    </w:p>
    <w:p w:rsidR="003749C7" w:rsidRPr="00017ED2" w:rsidRDefault="00000000">
      <w:pPr>
        <w:rPr>
          <w:b/>
          <w:color w:val="262626"/>
          <w:sz w:val="24"/>
          <w:szCs w:val="24"/>
          <w:lang w:val="fr-FR"/>
        </w:rPr>
      </w:pPr>
      <w:r w:rsidRPr="00017ED2">
        <w:rPr>
          <w:b/>
          <w:color w:val="262626"/>
          <w:sz w:val="24"/>
          <w:szCs w:val="24"/>
          <w:lang w:val="fr-FR"/>
        </w:rPr>
        <w:t>Nom, prénom et signature précédée de la mention « lu et approuvé » :</w:t>
      </w:r>
    </w:p>
    <w:p w:rsidR="003749C7" w:rsidRPr="00017ED2" w:rsidRDefault="00000000">
      <w:pPr>
        <w:rPr>
          <w:b/>
          <w:color w:val="262626"/>
          <w:sz w:val="24"/>
          <w:szCs w:val="24"/>
          <w:lang w:val="fr-FR"/>
        </w:rPr>
      </w:pPr>
      <w:r w:rsidRPr="00017ED2">
        <w:rPr>
          <w:b/>
          <w:color w:val="262626"/>
          <w:sz w:val="24"/>
          <w:szCs w:val="24"/>
          <w:lang w:val="fr-FR"/>
        </w:rPr>
        <w:t xml:space="preserve">Date : </w:t>
      </w:r>
    </w:p>
    <w:p w:rsidR="003749C7" w:rsidRPr="00017ED2" w:rsidRDefault="003749C7">
      <w:pPr>
        <w:rPr>
          <w:i/>
          <w:color w:val="262626"/>
          <w:sz w:val="24"/>
          <w:szCs w:val="24"/>
          <w:lang w:val="fr-FR"/>
        </w:rPr>
      </w:pPr>
    </w:p>
    <w:p w:rsidR="003749C7" w:rsidRPr="00017ED2" w:rsidRDefault="003749C7">
      <w:pPr>
        <w:rPr>
          <w:i/>
          <w:color w:val="262626"/>
          <w:sz w:val="24"/>
          <w:szCs w:val="24"/>
          <w:lang w:val="fr-FR"/>
        </w:rPr>
      </w:pPr>
    </w:p>
    <w:p w:rsidR="003749C7" w:rsidRDefault="003749C7">
      <w:pPr>
        <w:rPr>
          <w:lang w:val="fr-FR"/>
        </w:rPr>
      </w:pPr>
    </w:p>
    <w:p w:rsidR="00017ED2" w:rsidRDefault="00017ED2">
      <w:pPr>
        <w:rPr>
          <w:lang w:val="fr-FR"/>
        </w:rPr>
      </w:pPr>
    </w:p>
    <w:p w:rsidR="00017ED2" w:rsidRPr="00017ED2" w:rsidRDefault="00017ED2">
      <w:pPr>
        <w:rPr>
          <w:lang w:val="fr-FR"/>
        </w:rPr>
      </w:pPr>
    </w:p>
    <w:p w:rsidR="003749C7" w:rsidRPr="00017ED2" w:rsidRDefault="003749C7">
      <w:pPr>
        <w:rPr>
          <w:lang w:val="fr-FR"/>
        </w:rPr>
      </w:pPr>
    </w:p>
    <w:p w:rsidR="003749C7" w:rsidRPr="00017ED2" w:rsidRDefault="003749C7">
      <w:pPr>
        <w:rPr>
          <w:lang w:val="fr-FR"/>
        </w:rPr>
      </w:pPr>
    </w:p>
    <w:p w:rsidR="003749C7" w:rsidRPr="00017ED2" w:rsidRDefault="003749C7">
      <w:pPr>
        <w:pStyle w:val="Titre4"/>
        <w:spacing w:line="240" w:lineRule="auto"/>
        <w:rPr>
          <w:rFonts w:ascii="Calibri" w:eastAsia="Calibri" w:hAnsi="Calibri" w:cs="Calibri"/>
          <w:color w:val="262626"/>
          <w:lang w:val="fr-FR"/>
        </w:rPr>
      </w:pPr>
    </w:p>
    <w:p w:rsidR="003749C7" w:rsidRPr="00017ED2" w:rsidRDefault="00000000">
      <w:pPr>
        <w:pStyle w:val="Titre4"/>
        <w:spacing w:line="240" w:lineRule="auto"/>
        <w:rPr>
          <w:rFonts w:ascii="Calibri" w:eastAsia="Calibri" w:hAnsi="Calibri" w:cs="Calibri"/>
          <w:color w:val="262626"/>
          <w:lang w:val="fr-FR"/>
        </w:rPr>
      </w:pPr>
      <w:r w:rsidRPr="00017ED2">
        <w:rPr>
          <w:rFonts w:ascii="Calibri" w:eastAsia="Calibri" w:hAnsi="Calibri" w:cs="Calibri"/>
          <w:color w:val="262626"/>
          <w:lang w:val="fr-FR"/>
        </w:rPr>
        <w:t>HEBERGEMENT</w:t>
      </w:r>
    </w:p>
    <w:p w:rsidR="003749C7" w:rsidRPr="00017ED2" w:rsidRDefault="00000000">
      <w:pPr>
        <w:rPr>
          <w:lang w:val="fr-FR"/>
        </w:rPr>
      </w:pPr>
      <w:r>
        <w:rPr>
          <w:noProof/>
        </w:rPr>
        <mc:AlternateContent>
          <mc:Choice Requires="wpg">
            <w:drawing>
              <wp:anchor distT="0" distB="0" distL="114300" distR="114300" simplePos="0" relativeHeight="251676672" behindDoc="0" locked="0" layoutInCell="1" hidden="0" allowOverlap="1">
                <wp:simplePos x="0" y="0"/>
                <wp:positionH relativeFrom="column">
                  <wp:posOffset>101601</wp:posOffset>
                </wp:positionH>
                <wp:positionV relativeFrom="paragraph">
                  <wp:posOffset>0</wp:posOffset>
                </wp:positionV>
                <wp:extent cx="5359400" cy="76200"/>
                <wp:effectExtent l="0" t="0" r="0" b="0"/>
                <wp:wrapNone/>
                <wp:docPr id="4" name="Forme libre 4"/>
                <wp:cNvGraphicFramePr/>
                <a:graphic xmlns:a="http://schemas.openxmlformats.org/drawingml/2006/main">
                  <a:graphicData uri="http://schemas.microsoft.com/office/word/2010/wordprocessingShape">
                    <wps:wsp>
                      <wps:cNvSpPr/>
                      <wps:spPr>
                        <a:xfrm>
                          <a:off x="2698050" y="3773650"/>
                          <a:ext cx="5295900" cy="12700"/>
                        </a:xfrm>
                        <a:custGeom>
                          <a:avLst/>
                          <a:gdLst/>
                          <a:ahLst/>
                          <a:cxnLst/>
                          <a:rect l="l" t="t" r="r" b="b"/>
                          <a:pathLst>
                            <a:path w="5295900" h="12700" extrusionOk="0">
                              <a:moveTo>
                                <a:pt x="0" y="0"/>
                              </a:moveTo>
                              <a:lnTo>
                                <a:pt x="52959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5359400" cy="76200"/>
                <wp:effectExtent b="0" l="0" r="0" t="0"/>
                <wp:wrapNone/>
                <wp:docPr id="4"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5359400" cy="76200"/>
                        </a:xfrm>
                        <a:prstGeom prst="rect"/>
                        <a:ln/>
                      </pic:spPr>
                    </pic:pic>
                  </a:graphicData>
                </a:graphic>
              </wp:anchor>
            </w:drawing>
          </mc:Fallback>
        </mc:AlternateContent>
      </w:r>
    </w:p>
    <w:p w:rsidR="003749C7" w:rsidRPr="00017ED2" w:rsidRDefault="00000000">
      <w:pPr>
        <w:rPr>
          <w:color w:val="262626"/>
          <w:sz w:val="24"/>
          <w:szCs w:val="24"/>
          <w:lang w:val="fr-FR"/>
        </w:rPr>
      </w:pPr>
      <w:r w:rsidRPr="00017ED2">
        <w:rPr>
          <w:color w:val="262626"/>
          <w:sz w:val="24"/>
          <w:szCs w:val="24"/>
          <w:lang w:val="fr-FR"/>
        </w:rPr>
        <w:t xml:space="preserve">Pour trouver des solutions d’hébergement sur Mirecourt et ses environs, nous vous invitons à contacter l’Office de Tourisme de Mirecourt au 03.29.37.01.01. </w:t>
      </w:r>
      <w:proofErr w:type="gramStart"/>
      <w:r w:rsidRPr="00017ED2">
        <w:rPr>
          <w:color w:val="262626"/>
          <w:sz w:val="24"/>
          <w:szCs w:val="24"/>
          <w:lang w:val="fr-FR"/>
        </w:rPr>
        <w:t>ou</w:t>
      </w:r>
      <w:proofErr w:type="gramEnd"/>
      <w:r w:rsidRPr="00017ED2">
        <w:rPr>
          <w:color w:val="262626"/>
          <w:sz w:val="24"/>
          <w:szCs w:val="24"/>
          <w:lang w:val="fr-FR"/>
        </w:rPr>
        <w:t xml:space="preserve"> par mail : officetourisme.mirecourt@wanadoo.fr</w:t>
      </w:r>
    </w:p>
    <w:sectPr w:rsidR="003749C7" w:rsidRPr="00017ED2">
      <w:footerReference w:type="even" r:id="rId29"/>
      <w:footerReference w:type="default" r:id="rId30"/>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323F" w:rsidRDefault="0045323F">
      <w:r>
        <w:separator/>
      </w:r>
    </w:p>
  </w:endnote>
  <w:endnote w:type="continuationSeparator" w:id="0">
    <w:p w:rsidR="0045323F" w:rsidRDefault="0045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les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49C7" w:rsidRDefault="00000000">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p>
  <w:p w:rsidR="003749C7" w:rsidRDefault="003749C7">
    <w:pPr>
      <w:pBdr>
        <w:top w:val="nil"/>
        <w:left w:val="nil"/>
        <w:bottom w:val="nil"/>
        <w:right w:val="nil"/>
        <w:between w:val="nil"/>
      </w:pBdr>
      <w:tabs>
        <w:tab w:val="center" w:pos="4153"/>
        <w:tab w:val="right" w:pos="8306"/>
      </w:tabs>
      <w:ind w:right="360"/>
      <w:jc w:val="lef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49C7" w:rsidRDefault="00000000">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0D24E9">
      <w:rPr>
        <w:noProof/>
        <w:color w:val="000000"/>
        <w:sz w:val="18"/>
        <w:szCs w:val="18"/>
      </w:rPr>
      <w:t>1</w:t>
    </w:r>
    <w:r>
      <w:rPr>
        <w:color w:val="000000"/>
        <w:sz w:val="18"/>
        <w:szCs w:val="18"/>
      </w:rPr>
      <w:fldChar w:fldCharType="end"/>
    </w:r>
  </w:p>
  <w:p w:rsidR="003749C7" w:rsidRDefault="003749C7">
    <w:pPr>
      <w:tabs>
        <w:tab w:val="center" w:pos="4153"/>
        <w:tab w:val="right" w:pos="8306"/>
      </w:tabs>
      <w:ind w:right="36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323F" w:rsidRDefault="0045323F">
      <w:r>
        <w:separator/>
      </w:r>
    </w:p>
  </w:footnote>
  <w:footnote w:type="continuationSeparator" w:id="0">
    <w:p w:rsidR="0045323F" w:rsidRDefault="0045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5869"/>
    <w:multiLevelType w:val="multilevel"/>
    <w:tmpl w:val="F6AA662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2BE93D72"/>
    <w:multiLevelType w:val="multilevel"/>
    <w:tmpl w:val="1DAE19A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35742813">
    <w:abstractNumId w:val="0"/>
  </w:num>
  <w:num w:numId="2" w16cid:durableId="3396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C7"/>
    <w:rsid w:val="00017ED2"/>
    <w:rsid w:val="000D24E9"/>
    <w:rsid w:val="003749C7"/>
    <w:rsid w:val="004532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93F0B8"/>
  <w15:docId w15:val="{31D4DB64-32B4-2149-801F-3E2814AE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line="578" w:lineRule="auto"/>
      <w:outlineLvl w:val="0"/>
    </w:pPr>
    <w:rPr>
      <w:b/>
      <w:sz w:val="44"/>
      <w:szCs w:val="44"/>
    </w:rPr>
  </w:style>
  <w:style w:type="paragraph" w:styleId="Titre2">
    <w:name w:val="heading 2"/>
    <w:basedOn w:val="Normal"/>
    <w:next w:val="Normal"/>
    <w:uiPriority w:val="9"/>
    <w:unhideWhenUsed/>
    <w:qFormat/>
    <w:pPr>
      <w:keepNext/>
      <w:keepLines/>
      <w:spacing w:line="416" w:lineRule="auto"/>
      <w:outlineLvl w:val="1"/>
    </w:pPr>
    <w:rPr>
      <w:rFonts w:ascii="Arial" w:eastAsia="Arial" w:hAnsi="Arial" w:cs="Arial"/>
      <w:b/>
      <w:sz w:val="32"/>
      <w:szCs w:val="32"/>
    </w:rPr>
  </w:style>
  <w:style w:type="paragraph" w:styleId="Titre3">
    <w:name w:val="heading 3"/>
    <w:basedOn w:val="Normal"/>
    <w:next w:val="Normal"/>
    <w:uiPriority w:val="9"/>
    <w:unhideWhenUsed/>
    <w:qFormat/>
    <w:pPr>
      <w:keepNext/>
      <w:keepLines/>
      <w:spacing w:before="260" w:after="260" w:line="415" w:lineRule="auto"/>
      <w:ind w:left="720" w:hanging="720"/>
      <w:outlineLvl w:val="2"/>
    </w:pPr>
    <w:rPr>
      <w:rFonts w:ascii="Timeless" w:eastAsia="Timeless" w:hAnsi="Timeless" w:cs="Timeless"/>
      <w:b/>
      <w:color w:val="CB8611"/>
      <w:sz w:val="32"/>
      <w:szCs w:val="32"/>
    </w:rPr>
  </w:style>
  <w:style w:type="paragraph" w:styleId="Titre4">
    <w:name w:val="heading 4"/>
    <w:basedOn w:val="Normal"/>
    <w:next w:val="Normal"/>
    <w:uiPriority w:val="9"/>
    <w:unhideWhenUsed/>
    <w:qFormat/>
    <w:pPr>
      <w:keepNext/>
      <w:keepLines/>
      <w:spacing w:line="376" w:lineRule="auto"/>
      <w:outlineLvl w:val="3"/>
    </w:pPr>
    <w:rPr>
      <w:rFonts w:ascii="Arial" w:eastAsia="Arial" w:hAnsi="Arial" w:cs="Arial"/>
      <w:b/>
      <w:sz w:val="28"/>
      <w:szCs w:val="28"/>
    </w:rPr>
  </w:style>
  <w:style w:type="paragraph" w:styleId="Titre5">
    <w:name w:val="heading 5"/>
    <w:basedOn w:val="Normal"/>
    <w:next w:val="Normal"/>
    <w:uiPriority w:val="9"/>
    <w:unhideWhenUsed/>
    <w:qFormat/>
    <w:pPr>
      <w:keepNext/>
      <w:keepLines/>
      <w:spacing w:line="376" w:lineRule="auto"/>
      <w:outlineLvl w:val="4"/>
    </w:pPr>
    <w:rPr>
      <w:b/>
      <w:sz w:val="28"/>
      <w:szCs w:val="28"/>
    </w:rPr>
  </w:style>
  <w:style w:type="paragraph" w:styleId="Titre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7.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slam@mirecourt.fr"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mailto:slam@mirecourt.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m@mirecourt.fr" TargetMode="External"/><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5.png"/><Relationship Id="rId10" Type="http://schemas.openxmlformats.org/officeDocument/2006/relationships/hyperlink" Target="http://www.tourisme-mirecourt.fr"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urisme-mirecourt.fr"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dNe02z88Oog2YDcxMTNksjBqw==">CgMxLjAaJAoBMBIfCh0IB0IZCgVBcmlhbBIQQXJpYWwgVW5pY29kZSBNUxokCgExEh8KHQgHQhkKBUFyaWFsEhBBcmlhbCBVbmljb2RlIE1TOAByITFWTUpKbGdsSnJfeUJuSERQSHNIdFd0bHlscXdBNDFDUQ==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899</Words>
  <Characters>4950</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2025-02-10T14:09:00Z</dcterms:created>
  <dcterms:modified xsi:type="dcterms:W3CDTF">2025-02-10T14:19:00Z</dcterms:modified>
</cp:coreProperties>
</file>